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327" w:rsidRPr="00260376" w:rsidRDefault="00C67327" w:rsidP="00260376">
      <w:pPr>
        <w:spacing w:before="100" w:beforeAutospacing="1" w:after="100" w:afterAutospacing="1" w:line="240" w:lineRule="auto"/>
        <w:jc w:val="center"/>
        <w:outlineLvl w:val="1"/>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pP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fldChar w:fldCharType="begin"/>
      </w: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instrText xml:space="preserve"> HYPERLINK "http://www.egitimtercihi.com/snavlarrehberlik/8350-sinavlara-hazirlanirken-nelere-dikkat-edilmeli.html" </w:instrText>
      </w: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fldChar w:fldCharType="separate"/>
      </w: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t>Sınavlara hazırlanırken nelere dikkat edilmeli?</w:t>
      </w: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fldChar w:fldCharType="end"/>
      </w:r>
    </w:p>
    <w:p w:rsidR="00FD40E4" w:rsidRDefault="00FF3799" w:rsidP="002309FB">
      <w:pPr>
        <w:spacing w:before="100" w:beforeAutospacing="1" w:after="100" w:afterAutospacing="1" w:line="240" w:lineRule="auto"/>
        <w:ind w:firstLine="708"/>
        <w:jc w:val="both"/>
        <w:outlineLvl w:val="1"/>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pP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t xml:space="preserve">Öğrencilerden/adaylardan başarısızlıklarıyla ilgili değerlendirmeleri farklı şekillerde duymuşuzdur. </w:t>
      </w:r>
    </w:p>
    <w:p w:rsidR="00525024" w:rsidRDefault="00525024" w:rsidP="002309FB">
      <w:pPr>
        <w:spacing w:before="100" w:beforeAutospacing="1" w:after="100" w:afterAutospacing="1" w:line="240" w:lineRule="auto"/>
        <w:ind w:firstLine="708"/>
        <w:jc w:val="both"/>
        <w:outlineLvl w:val="1"/>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pPr>
      <w:r w:rsidRPr="00260376">
        <w:rPr>
          <w:rFonts w:ascii="Comic Sans MS" w:eastAsia="Times New Roman" w:hAnsi="Comic Sans MS" w:cs="Times New Roman"/>
          <w:b/>
          <w:noProof/>
          <w:color w:val="000000" w:themeColor="text1"/>
          <w:sz w:val="24"/>
          <w:szCs w:val="24"/>
          <w:lang w:eastAsia="tr-TR"/>
          <w14:textOutline w14:w="9525" w14:cap="rnd" w14:cmpd="sng" w14:algn="ctr">
            <w14:noFill/>
            <w14:prstDash w14:val="solid"/>
            <w14:bevel/>
          </w14:textOutline>
        </w:rPr>
        <w:drawing>
          <wp:inline distT="0" distB="0" distL="0" distR="0" wp14:anchorId="236CBC78" wp14:editId="1D87155F">
            <wp:extent cx="5371465" cy="3607435"/>
            <wp:effectExtent l="0" t="0" r="635" b="0"/>
            <wp:docPr id="3" name="Resim 3" descr="C:\Users\x\Desktop\VDÇ\h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esktop\VDÇ\hede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1465" cy="3607435"/>
                    </a:xfrm>
                    <a:prstGeom prst="rect">
                      <a:avLst/>
                    </a:prstGeom>
                    <a:noFill/>
                    <a:ln>
                      <a:noFill/>
                    </a:ln>
                  </pic:spPr>
                </pic:pic>
              </a:graphicData>
            </a:graphic>
          </wp:inline>
        </w:drawing>
      </w:r>
    </w:p>
    <w:p w:rsidR="00525024" w:rsidRPr="00260376" w:rsidRDefault="00525024" w:rsidP="002309FB">
      <w:pPr>
        <w:spacing w:before="100" w:beforeAutospacing="1" w:after="100" w:afterAutospacing="1" w:line="240" w:lineRule="auto"/>
        <w:ind w:firstLine="708"/>
        <w:jc w:val="both"/>
        <w:outlineLvl w:val="1"/>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pPr>
    </w:p>
    <w:p w:rsidR="00FF3799" w:rsidRPr="00260376" w:rsidRDefault="00FF3799" w:rsidP="002309FB">
      <w:pPr>
        <w:spacing w:before="100" w:beforeAutospacing="1" w:after="100" w:afterAutospacing="1" w:line="240" w:lineRule="auto"/>
        <w:ind w:firstLine="708"/>
        <w:jc w:val="both"/>
        <w:outlineLvl w:val="1"/>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pP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t>İşte onların bazıları:</w:t>
      </w:r>
    </w:p>
    <w:p w:rsidR="00C67327" w:rsidRPr="00260376" w:rsidRDefault="00FF379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Sınavda yapamadığım soruları, evde daha rahat yapıyorum.</w:t>
      </w:r>
    </w:p>
    <w:p w:rsidR="00C67327" w:rsidRPr="00260376" w:rsidRDefault="00FF379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Olumsuz soru köklerini olumlu; olumlu soru köklerini de olumsuz anlıyorum.</w:t>
      </w:r>
    </w:p>
    <w:p w:rsidR="00C67327" w:rsidRPr="00260376" w:rsidRDefault="00FF379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Sınavlarda süreyi bir türlü yetiştiremiyorum.</w:t>
      </w:r>
    </w:p>
    <w:p w:rsidR="00C67327" w:rsidRPr="00260376" w:rsidRDefault="00FF379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Sorularla inatlaşıyorum, çözemezsem rahatsız oluyorum ve bu yüzden bir soruyu çözmeden diğer soruya geçemiyorum.</w:t>
      </w:r>
    </w:p>
    <w:p w:rsidR="00C67327" w:rsidRPr="00260376" w:rsidRDefault="00FF379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Uzun sorulara karşı hep ön yargım var, zor olduğunu düşünüyorum. Ve bu yüzden paragraf tarzı soruları genelde yanlış yapıyorum.</w:t>
      </w:r>
    </w:p>
    <w:p w:rsidR="00C67327" w:rsidRPr="00260376" w:rsidRDefault="00FF379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İlk doğru gördüğüm seçeneği hemen işaretliyorum, bu yüzden yanlışım çok çıkıyor.</w:t>
      </w:r>
    </w:p>
    <w:p w:rsidR="00C67327" w:rsidRPr="00260376" w:rsidRDefault="00FF379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Sınav anında hep sınav sonrasını düşünmekten kendimi alıkoyamıyorum.</w:t>
      </w:r>
    </w:p>
    <w:p w:rsidR="00CF7697" w:rsidRPr="00260376" w:rsidRDefault="00FF379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Zor bir soruyla karşılaştığımda başka bir teste geçiyorum, o zaman da dikkatim çok dağılıyor.</w:t>
      </w:r>
    </w:p>
    <w:p w:rsidR="00FD697D" w:rsidRPr="00525024" w:rsidRDefault="00FF3799" w:rsidP="00525024">
      <w:pPr>
        <w:spacing w:before="120" w:after="120" w:line="240" w:lineRule="auto"/>
        <w:jc w:val="center"/>
        <w:rPr>
          <w:rFonts w:ascii="Comic Sans MS" w:eastAsia="Times New Roman" w:hAnsi="Comic Sans MS" w:cs="Times New Roman"/>
          <w:b/>
          <w:color w:val="000000" w:themeColor="text1"/>
          <w:sz w:val="28"/>
          <w:szCs w:val="28"/>
          <w:lang w:eastAsia="tr-TR"/>
          <w14:textOutline w14:w="9525" w14:cap="rnd" w14:cmpd="sng" w14:algn="ctr">
            <w14:noFill/>
            <w14:prstDash w14:val="solid"/>
            <w14:bevel/>
          </w14:textOutline>
        </w:rPr>
      </w:pP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lastRenderedPageBreak/>
        <w:t xml:space="preserve">Sınavlara çalışırken nasıl bir yöntemle hazırlanmalı? Sınava hazırlanırken öğrencilere/adaylara önemli uyarılar </w:t>
      </w:r>
      <w:r w:rsidRPr="00260376">
        <w:rPr>
          <w:rFonts w:ascii="Comic Sans MS" w:eastAsia="Times New Roman" w:hAnsi="Comic Sans MS" w:cs="Times New Roman"/>
          <w:b/>
          <w:color w:val="000000" w:themeColor="text1"/>
          <w:sz w:val="28"/>
          <w:szCs w:val="28"/>
          <w:lang w:eastAsia="tr-TR"/>
          <w14:textOutline w14:w="9525" w14:cap="rnd" w14:cmpd="sng" w14:algn="ctr">
            <w14:noFill/>
            <w14:prstDash w14:val="solid"/>
            <w14:bevel/>
          </w14:textOutline>
        </w:rPr>
        <w:t>ve ipuçları:</w:t>
      </w:r>
    </w:p>
    <w:p w:rsidR="00525024" w:rsidRDefault="001E00A2" w:rsidP="00260376">
      <w:pPr>
        <w:jc w:val="both"/>
        <w:textAlignment w:val="baseline"/>
        <w:rPr>
          <w:rFonts w:ascii="Comic Sans MS" w:eastAsiaTheme="minorEastAsia" w:hAnsi="Comic Sans MS"/>
          <w:b/>
          <w:color w:val="000000" w:themeColor="text1"/>
          <w:sz w:val="24"/>
          <w:szCs w:val="24"/>
          <w14:textOutline w14:w="9525" w14:cap="rnd" w14:cmpd="sng" w14:algn="ctr">
            <w14:noFill/>
            <w14:prstDash w14:val="solid"/>
            <w14:bevel/>
          </w14:textOutline>
        </w:rPr>
      </w:pPr>
      <w:r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w:t>
      </w:r>
      <w:r w:rsidR="00B3437F"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Test tekniğine dayalı sınavlarda başarısızlığın nedeni genellikle bilgi eksikliğinden değil, sorulara yaklaşım tarzından veya soru sitiline aşina olmamaktan kaynaklanır.</w:t>
      </w:r>
      <w:r w:rsidR="00525024" w:rsidRPr="00525024">
        <w:rPr>
          <w:rFonts w:ascii="Comic Sans MS" w:eastAsia="Times New Roman" w:hAnsi="Comic Sans MS" w:cs="Times New Roman"/>
          <w:b/>
          <w:noProof/>
          <w:color w:val="000000" w:themeColor="text1"/>
          <w:sz w:val="24"/>
          <w:szCs w:val="24"/>
          <w:lang w:eastAsia="tr-TR"/>
          <w14:textOutline w14:w="9525" w14:cap="rnd" w14:cmpd="sng" w14:algn="ctr">
            <w14:noFill/>
            <w14:prstDash w14:val="solid"/>
            <w14:bevel/>
          </w14:textOutline>
        </w:rPr>
        <w:t xml:space="preserve"> </w:t>
      </w:r>
      <w:r w:rsidR="00525024" w:rsidRPr="00260376">
        <w:rPr>
          <w:rFonts w:ascii="Comic Sans MS" w:eastAsia="Times New Roman" w:hAnsi="Comic Sans MS" w:cs="Times New Roman"/>
          <w:b/>
          <w:noProof/>
          <w:color w:val="000000" w:themeColor="text1"/>
          <w:sz w:val="24"/>
          <w:szCs w:val="24"/>
          <w:lang w:eastAsia="tr-TR"/>
          <w14:textOutline w14:w="9525" w14:cap="rnd" w14:cmpd="sng" w14:algn="ctr">
            <w14:noFill/>
            <w14:prstDash w14:val="solid"/>
            <w14:bevel/>
          </w14:textOutline>
        </w:rPr>
        <w:drawing>
          <wp:inline distT="0" distB="0" distL="0" distR="0" wp14:anchorId="0E6CF3A5" wp14:editId="04CBC7FA">
            <wp:extent cx="4831200" cy="2461177"/>
            <wp:effectExtent l="0" t="0" r="762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1259" cy="2471396"/>
                    </a:xfrm>
                    <a:prstGeom prst="rect">
                      <a:avLst/>
                    </a:prstGeom>
                    <a:noFill/>
                  </pic:spPr>
                </pic:pic>
              </a:graphicData>
            </a:graphic>
          </wp:inline>
        </w:drawing>
      </w:r>
    </w:p>
    <w:p w:rsidR="00B3437F" w:rsidRPr="00260376" w:rsidRDefault="001E00A2" w:rsidP="00260376">
      <w:pPr>
        <w:jc w:val="both"/>
        <w:textAlignment w:val="baseline"/>
        <w:rPr>
          <w:rFonts w:ascii="Comic Sans MS" w:eastAsiaTheme="minorEastAsia" w:hAnsi="Comic Sans MS"/>
          <w:b/>
          <w:color w:val="000000" w:themeColor="text1"/>
          <w:sz w:val="24"/>
          <w:szCs w:val="24"/>
          <w14:textOutline w14:w="9525" w14:cap="rnd" w14:cmpd="sng" w14:algn="ctr">
            <w14:noFill/>
            <w14:prstDash w14:val="solid"/>
            <w14:bevel/>
          </w14:textOutline>
        </w:rPr>
      </w:pPr>
      <w:r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w:t>
      </w:r>
      <w:r w:rsidR="00B3437F"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Test tecrübesi sınav sonucunu etkileyen en önemli etkenlerdendir. Test çözme tekniğini iyi bilmek istenen sonucun alınmasına büyük oranda katkı sağlayacaktır.</w:t>
      </w:r>
    </w:p>
    <w:p w:rsidR="00B3437F" w:rsidRPr="00260376" w:rsidRDefault="001E00A2" w:rsidP="00260376">
      <w:pPr>
        <w:spacing w:line="216" w:lineRule="auto"/>
        <w:jc w:val="both"/>
        <w:textAlignment w:val="baseline"/>
        <w:rPr>
          <w:rFonts w:ascii="Comic Sans MS" w:hAnsi="Comic Sans MS"/>
          <w:b/>
          <w:color w:val="000000" w:themeColor="text1"/>
          <w:sz w:val="24"/>
          <w:szCs w:val="24"/>
          <w14:textOutline w14:w="9525" w14:cap="rnd" w14:cmpd="sng" w14:algn="ctr">
            <w14:noFill/>
            <w14:prstDash w14:val="solid"/>
            <w14:bevel/>
          </w14:textOutline>
        </w:rPr>
      </w:pPr>
      <w:r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w:t>
      </w:r>
      <w:r w:rsidR="00B3437F"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 xml:space="preserve">Sınavdan önce çözülen yüzlerce hatta binlerce sorunun oluşturduğu bilgi birikimi adayın sınavda başarılı olmasını sağlar. Çünkü çözülen her soru gerçek sınav öncesi adaya tecrübe kazandıracaktır. Aday bu bilgi birikimiyle sorulara nasıl yaklaşacağını ve soruları nasıl çözeceğini, hangi yolları kullanacağını, ne kadar süre ayıracağını ve nelere dikkat edeceğini öğrenir. </w:t>
      </w:r>
    </w:p>
    <w:p w:rsidR="00C67327" w:rsidRPr="00260376" w:rsidRDefault="001E00A2" w:rsidP="00260376">
      <w:pPr>
        <w:jc w:val="both"/>
        <w:textAlignment w:val="baseline"/>
        <w:rPr>
          <w:rFonts w:ascii="Comic Sans MS" w:hAnsi="Comic Sans MS"/>
          <w:b/>
          <w:color w:val="000000" w:themeColor="text1"/>
          <w:sz w:val="24"/>
          <w:szCs w:val="24"/>
          <w14:textOutline w14:w="9525" w14:cap="rnd" w14:cmpd="sng" w14:algn="ctr">
            <w14:noFill/>
            <w14:prstDash w14:val="solid"/>
            <w14:bevel/>
          </w14:textOutline>
        </w:rPr>
      </w:pPr>
      <w:r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w:t>
      </w:r>
      <w:r w:rsidR="00193093"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Bir konuyla ilgili soruları çözmeden önce o konuyu iyi öğrenmelisiniz. Soru çözerek öğrenip-öğrenmediğinizi de kontrol etmiş olursunuz.</w:t>
      </w:r>
    </w:p>
    <w:p w:rsidR="00C67327" w:rsidRPr="00260376" w:rsidRDefault="001E00A2" w:rsidP="00260376">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193093"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Bilgi birikimi ve yorumlama gücü iyi olan bir öğrenci zamanını doğru kullanmada sıkıntı yaşıyorsa sınavda başarılı olama</w:t>
      </w:r>
      <w:r w:rsidR="00975690"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z.</w:t>
      </w:r>
    </w:p>
    <w:p w:rsidR="00975690" w:rsidRPr="00260376" w:rsidRDefault="00FF3799" w:rsidP="00260376">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975690"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D</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ikkat düzeyi yüksek olan ve zamanını iyi kullanabilen bir öğrenci konu </w:t>
      </w:r>
      <w:r w:rsidR="009434C3"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hâkimiyetine</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sahip değilse </w:t>
      </w:r>
      <w:r w:rsidR="00975690"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sonuçta iyi olmayacaktır</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w:t>
      </w:r>
      <w:r w:rsidR="00975690"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Bunlar sınavlarda </w:t>
      </w:r>
      <w:r w:rsidR="00FD40E4"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başarı için gerekli</w:t>
      </w:r>
      <w:r w:rsidR="00975690"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unsurlardır.</w:t>
      </w:r>
    </w:p>
    <w:p w:rsidR="00975690" w:rsidRPr="00260376" w:rsidRDefault="00CB0019" w:rsidP="00260376">
      <w:pPr>
        <w:spacing w:before="120" w:after="120" w:line="240" w:lineRule="auto"/>
        <w:jc w:val="both"/>
        <w:rPr>
          <w:rFonts w:ascii="Comic Sans MS" w:hAnsi="Comic Sans MS" w:cs="Arial"/>
          <w:b/>
          <w:color w:val="000000" w:themeColor="text1"/>
          <w:sz w:val="24"/>
          <w:szCs w:val="24"/>
          <w14:textOutline w14:w="9525" w14:cap="rnd" w14:cmpd="sng" w14:algn="ctr">
            <w14:solidFill>
              <w14:schemeClr w14:val="bg1"/>
            </w14:solidFill>
            <w14:prstDash w14:val="solid"/>
            <w14:bevel/>
          </w14:textOutline>
        </w:rPr>
      </w:pPr>
      <w:r w:rsidRPr="00260376">
        <w:rPr>
          <w:rFonts w:ascii="Comic Sans MS" w:hAnsi="Comic Sans MS" w:cs="Arial"/>
          <w:b/>
          <w:color w:val="000000" w:themeColor="text1"/>
          <w:sz w:val="24"/>
          <w:szCs w:val="24"/>
          <w14:textOutline w14:w="9525" w14:cap="rnd" w14:cmpd="sng" w14:algn="ctr">
            <w14:solidFill>
              <w14:schemeClr w14:val="bg1"/>
            </w14:solidFill>
            <w14:prstDash w14:val="solid"/>
            <w14:bevel/>
          </w14:textOutline>
        </w:rPr>
        <w:t>*</w:t>
      </w:r>
      <w:r w:rsidR="00480AE3" w:rsidRPr="00260376">
        <w:rPr>
          <w:rFonts w:ascii="Comic Sans MS" w:hAnsi="Comic Sans MS" w:cs="Arial"/>
          <w:b/>
          <w:color w:val="000000" w:themeColor="text1"/>
          <w:sz w:val="24"/>
          <w:szCs w:val="24"/>
          <w14:textOutline w14:w="9525" w14:cap="rnd" w14:cmpd="sng" w14:algn="ctr">
            <w14:solidFill>
              <w14:schemeClr w14:val="bg1"/>
            </w14:solidFill>
            <w14:prstDash w14:val="solid"/>
            <w14:bevel/>
          </w14:textOutline>
        </w:rPr>
        <w:t xml:space="preserve">Soruları kendinize zaman tanıyarak çözün. Çünkü gerçek sınav sadece bilginizi değil bilgi kullanma hızınızı da ölçmektedir. </w:t>
      </w:r>
    </w:p>
    <w:p w:rsidR="00525024" w:rsidRDefault="00FF3799" w:rsidP="004E0508">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Bol bol konu tekrarları yapın, önceki aylarda çalışmış olduğunuz konularla ilgili testler çözüp, ne durumda olduğunuz görün.</w:t>
      </w:r>
    </w:p>
    <w:p w:rsidR="00C67327" w:rsidRPr="00260376" w:rsidRDefault="00FF3799" w:rsidP="004E0508">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lastRenderedPageBreak/>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Bol deneme sınavı çözün, deneme sınavlarıyla pratik yapmış ve eksikleriniz varsa tespit etmiş olacaksınız.</w:t>
      </w:r>
    </w:p>
    <w:p w:rsidR="00480AE3" w:rsidRPr="00260376" w:rsidRDefault="001E00A2" w:rsidP="00CF7697">
      <w:pPr>
        <w:spacing w:before="120" w:after="120" w:line="240" w:lineRule="auto"/>
        <w:jc w:val="both"/>
        <w:rPr>
          <w:rFonts w:ascii="Comic Sans MS" w:hAnsi="Comic Sans MS" w:cs="Arial"/>
          <w:b/>
          <w:color w:val="000000" w:themeColor="text1"/>
          <w:sz w:val="24"/>
          <w:szCs w:val="24"/>
          <w14:textOutline w14:w="9525" w14:cap="rnd" w14:cmpd="sng" w14:algn="ctr">
            <w14:noFill/>
            <w14:prstDash w14:val="solid"/>
            <w14:bevel/>
          </w14:textOutline>
        </w:rPr>
      </w:pPr>
      <w:r w:rsidRPr="00260376">
        <w:rPr>
          <w:rFonts w:ascii="Comic Sans MS" w:hAnsi="Comic Sans MS" w:cs="Arial"/>
          <w:b/>
          <w:color w:val="000000" w:themeColor="text1"/>
          <w:sz w:val="24"/>
          <w:szCs w:val="24"/>
          <w14:textOutline w14:w="9525" w14:cap="rnd" w14:cmpd="sng" w14:algn="ctr">
            <w14:noFill/>
            <w14:prstDash w14:val="solid"/>
            <w14:bevel/>
          </w14:textOutline>
        </w:rPr>
        <w:t>*</w:t>
      </w:r>
      <w:r w:rsidR="00480AE3" w:rsidRPr="00260376">
        <w:rPr>
          <w:rFonts w:ascii="Comic Sans MS" w:hAnsi="Comic Sans MS" w:cs="Arial"/>
          <w:b/>
          <w:color w:val="000000" w:themeColor="text1"/>
          <w:sz w:val="24"/>
          <w:szCs w:val="24"/>
          <w14:textOutline w14:w="9525" w14:cap="rnd" w14:cmpd="sng" w14:algn="ctr">
            <w14:noFill/>
            <w14:prstDash w14:val="solid"/>
            <w14:bevel/>
          </w14:textOutline>
        </w:rPr>
        <w:t xml:space="preserve">Amaç YGS ve </w:t>
      </w:r>
      <w:proofErr w:type="spellStart"/>
      <w:r w:rsidR="00480AE3" w:rsidRPr="00260376">
        <w:rPr>
          <w:rFonts w:ascii="Comic Sans MS" w:hAnsi="Comic Sans MS" w:cs="Arial"/>
          <w:b/>
          <w:color w:val="000000" w:themeColor="text1"/>
          <w:sz w:val="24"/>
          <w:szCs w:val="24"/>
          <w14:textOutline w14:w="9525" w14:cap="rnd" w14:cmpd="sng" w14:algn="ctr">
            <w14:noFill/>
            <w14:prstDash w14:val="solid"/>
            <w14:bevel/>
          </w14:textOutline>
        </w:rPr>
        <w:t>LYS’de</w:t>
      </w:r>
      <w:proofErr w:type="spellEnd"/>
      <w:r w:rsidR="00480AE3" w:rsidRPr="00260376">
        <w:rPr>
          <w:rFonts w:ascii="Comic Sans MS" w:hAnsi="Comic Sans MS" w:cs="Arial"/>
          <w:b/>
          <w:color w:val="000000" w:themeColor="text1"/>
          <w:sz w:val="24"/>
          <w:szCs w:val="24"/>
          <w14:textOutline w14:w="9525" w14:cap="rnd" w14:cmpd="sng" w14:algn="ctr">
            <w14:noFill/>
            <w14:prstDash w14:val="solid"/>
            <w14:bevel/>
          </w14:textOutline>
        </w:rPr>
        <w:t xml:space="preserve"> başarılı olmak ise YGS ve LYS niteliğine uygun sorular çözmelisiniz.</w:t>
      </w:r>
      <w:r w:rsidR="00CB0019" w:rsidRPr="00260376">
        <w:rPr>
          <w:rFonts w:ascii="Comic Sans MS" w:hAnsi="Comic Sans MS" w:cs="Arial"/>
          <w:b/>
          <w:color w:val="000000" w:themeColor="text1"/>
          <w:sz w:val="24"/>
          <w:szCs w:val="24"/>
          <w14:textOutline w14:w="9525" w14:cap="rnd" w14:cmpd="sng" w14:algn="ctr">
            <w14:noFill/>
            <w14:prstDash w14:val="solid"/>
            <w14:bevel/>
          </w14:textOutline>
        </w:rPr>
        <w:t xml:space="preserve"> </w:t>
      </w:r>
      <w:r w:rsidR="002A4DB8" w:rsidRPr="00260376">
        <w:rPr>
          <w:rFonts w:ascii="Comic Sans MS" w:hAnsi="Comic Sans MS" w:cs="Arial"/>
          <w:b/>
          <w:color w:val="000000" w:themeColor="text1"/>
          <w:sz w:val="24"/>
          <w:szCs w:val="24"/>
          <w14:textOutline w14:w="9525" w14:cap="rnd" w14:cmpd="sng" w14:algn="ctr">
            <w14:noFill/>
            <w14:prstDash w14:val="solid"/>
            <w14:bevel/>
          </w14:textOutline>
        </w:rPr>
        <w:t xml:space="preserve">TEOG veya askeri lise sınavlarına hazırlanıyorsanız, bu sınavların </w:t>
      </w:r>
      <w:r w:rsidR="00CB0019" w:rsidRPr="00260376">
        <w:rPr>
          <w:rFonts w:ascii="Comic Sans MS" w:hAnsi="Comic Sans MS" w:cs="Arial"/>
          <w:b/>
          <w:color w:val="000000" w:themeColor="text1"/>
          <w:sz w:val="24"/>
          <w:szCs w:val="24"/>
          <w14:textOutline w14:w="9525" w14:cap="rnd" w14:cmpd="sng" w14:algn="ctr">
            <w14:noFill/>
            <w14:prstDash w14:val="solid"/>
            <w14:bevel/>
          </w14:textOutline>
        </w:rPr>
        <w:t>niteliğine uygun sorular</w:t>
      </w:r>
      <w:r w:rsidR="002A4DB8" w:rsidRPr="00260376">
        <w:rPr>
          <w:rFonts w:ascii="Comic Sans MS" w:hAnsi="Comic Sans MS" w:cs="Arial"/>
          <w:b/>
          <w:color w:val="000000" w:themeColor="text1"/>
          <w:sz w:val="24"/>
          <w:szCs w:val="24"/>
          <w14:textOutline w14:w="9525" w14:cap="rnd" w14:cmpd="sng" w14:algn="ctr">
            <w14:noFill/>
            <w14:prstDash w14:val="solid"/>
            <w14:bevel/>
          </w14:textOutline>
        </w:rPr>
        <w:t xml:space="preserve"> çözmelisiniz </w:t>
      </w:r>
    </w:p>
    <w:p w:rsidR="00CF7697" w:rsidRPr="00260376" w:rsidRDefault="001E00A2" w:rsidP="00CF7697">
      <w:pPr>
        <w:jc w:val="both"/>
        <w:textAlignment w:val="baseline"/>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w:t>
      </w:r>
      <w:r w:rsidR="00B3437F"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 xml:space="preserve">Test çözerken </w:t>
      </w:r>
      <w:r w:rsidR="00B3437F" w:rsidRPr="00260376">
        <w:rPr>
          <w:rFonts w:ascii="Comic Sans MS" w:eastAsiaTheme="minorEastAsia" w:hAnsi="Comic Sans MS"/>
          <w:b/>
          <w:bCs/>
          <w:color w:val="000000" w:themeColor="text1"/>
          <w:sz w:val="24"/>
          <w:szCs w:val="24"/>
          <w14:textOutline w14:w="9525" w14:cap="rnd" w14:cmpd="sng" w14:algn="ctr">
            <w14:noFill/>
            <w14:prstDash w14:val="solid"/>
            <w14:bevel/>
          </w14:textOutline>
        </w:rPr>
        <w:t>“bir sorudan ne çıkar canım”</w:t>
      </w:r>
      <w:r w:rsidR="00B3437F"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 xml:space="preserve"> diyerek o soruyu yok sayması en büyük hatadır. </w:t>
      </w:r>
      <w:r w:rsidR="005E709F" w:rsidRPr="00260376">
        <w:rPr>
          <w:rFonts w:ascii="Comic Sans MS" w:hAnsi="Comic Sans MS"/>
          <w:b/>
          <w:color w:val="000000" w:themeColor="text1"/>
          <w:sz w:val="24"/>
          <w:szCs w:val="24"/>
          <w14:textOutline w14:w="9525" w14:cap="rnd" w14:cmpd="sng" w14:algn="ctr">
            <w14:noFill/>
            <w14:prstDash w14:val="solid"/>
            <w14:bevel/>
          </w14:textOutline>
        </w:rPr>
        <w:t>-</w:t>
      </w:r>
      <w:r w:rsidR="00B3437F" w:rsidRPr="00260376">
        <w:rPr>
          <w:rFonts w:ascii="Comic Sans MS" w:eastAsiaTheme="minorEastAsia" w:hAnsi="Comic Sans MS"/>
          <w:b/>
          <w:color w:val="000000" w:themeColor="text1"/>
          <w:sz w:val="24"/>
          <w:szCs w:val="24"/>
          <w14:textOutline w14:w="9525" w14:cap="rnd" w14:cmpd="sng" w14:algn="ctr">
            <w14:noFill/>
            <w14:prstDash w14:val="solid"/>
            <w14:bevel/>
          </w14:textOutline>
        </w:rPr>
        <w:t xml:space="preserve">Çözülen her bir soru tipi aday için bir avantajdır.  Sınava hazırlanan adayın çözemediği her sorunun doğru cevabını öğrenmesi gerekir. </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Deneme sınavlarında yapılan yanlışlara göre çalışmalarınızı yönlendirin, yani daha çok hangi konularda ve hangi soru tarzlarında yanlış yapıyorsanız on</w:t>
      </w:r>
      <w:r w:rsidR="00B3437F"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ların üzerine gitmelisiniz ve en aza indirene kadar çalışmalı, tekrar etmelisiniz</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w:t>
      </w:r>
    </w:p>
    <w:p w:rsidR="00C67327" w:rsidRPr="00260376" w:rsidRDefault="001E00A2" w:rsidP="00CF7697">
      <w:pPr>
        <w:jc w:val="both"/>
        <w:textAlignment w:val="baseline"/>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Denemelerdeki sınav stratejinizi iyice netleştirin, sınava hangi testten başlıyorsunuz, hangi testi ortalama ne kadar sürede bitiriyorsunuz, bu durumun netleşmesi gerekmektedir.</w:t>
      </w:r>
    </w:p>
    <w:p w:rsidR="00C67327" w:rsidRPr="00260376" w:rsidRDefault="00975690" w:rsidP="00CF7697">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Geçmiş yılların sınav sorularını çözün. Önceki yıllarda sorulmuş sorular, bu yıl çıkacak soruların habercisidir. Hangi konulardan ne tip sorular sorulduğunu bilmeniz size fayda sağlayacaktır.</w:t>
      </w:r>
    </w:p>
    <w:p w:rsidR="00C67327" w:rsidRPr="00260376" w:rsidRDefault="00975690" w:rsidP="00CF7697">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Küçük </w:t>
      </w:r>
      <w:r w:rsidR="00B274DC"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kâğıtlara</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notlar almayı alışkanlık haline getirin. Unuttuğunuz bir formül, hatırlamakta zorlandığınız bir tanım ya da sürekli karıştırdığınız bir anlaşma maddeleri olabilir. Bunları küçük </w:t>
      </w:r>
      <w:r w:rsidR="00B274DC"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kâğıtlara</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not alırsanız; serviste, okulda, yolda ve hatta yatarken bile bakma şansınız olacaktır.</w:t>
      </w:r>
    </w:p>
    <w:p w:rsidR="00C67327" w:rsidRPr="00260376" w:rsidRDefault="00975690" w:rsidP="00CF7697">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Beslenmenize ve uyku düzeninize önem verin.</w:t>
      </w:r>
    </w:p>
    <w:p w:rsidR="00C67327" w:rsidRPr="00260376" w:rsidRDefault="00975690" w:rsidP="00CF7697">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İşe olumlu bakın, olumlu düşünün ( olumsuz fikre kapılmayın, kendinize güveniniz tam olsun ).</w:t>
      </w:r>
    </w:p>
    <w:p w:rsidR="00D53BAB" w:rsidRPr="00260376" w:rsidRDefault="00975690" w:rsidP="00CF7697">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lastRenderedPageBreak/>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Son dönemin kritik önemi vardır. Bu zamana kadar ki çalışmalarınız ne olursa olsun bu son hamle çok ön</w:t>
      </w:r>
      <w:bookmarkStart w:id="0" w:name="_GoBack"/>
      <w:bookmarkEnd w:id="0"/>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emlidir. </w:t>
      </w:r>
      <w:r w:rsidR="00543B9F">
        <w:rPr>
          <w:noProof/>
          <w:lang w:eastAsia="tr-TR"/>
        </w:rPr>
        <w:drawing>
          <wp:inline distT="0" distB="0" distL="0" distR="0" wp14:anchorId="30769276" wp14:editId="4FDD8871">
            <wp:extent cx="2628000" cy="2780147"/>
            <wp:effectExtent l="0" t="0" r="0" b="1270"/>
            <wp:docPr id="1" name="Picture 5" descr="peOP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4" name="Picture 5" descr="peOP08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9090" cy="2781300"/>
                    </a:xfrm>
                    <a:prstGeom prst="rect">
                      <a:avLst/>
                    </a:prstGeom>
                    <a:noFill/>
                    <a:ln>
                      <a:noFill/>
                    </a:ln>
                    <a:extLst/>
                  </pic:spPr>
                </pic:pic>
              </a:graphicData>
            </a:graphic>
          </wp:inline>
        </w:drawing>
      </w:r>
    </w:p>
    <w:p w:rsidR="00525024" w:rsidRDefault="00D53BAB" w:rsidP="00CF7697">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Son günler</w:t>
      </w:r>
      <w:r w:rsidR="002309FB"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yaklaşınca</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çalışma temponuzu düşürmemek için zamanınızı verimli kullanın.</w:t>
      </w:r>
      <w:r w:rsidR="00525024">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Bir hedefinizin olduğunu sık sık hatırlayarak, tatil ve dinlenmeyle ilgili programınızı hazırlayıp, sınav sonrasına bırakın. Tatil ve dinlenme dönemi için o an yapmanız gerekenler dışında ekstra zaman kaybı ve enerji tüketmeyin. Çalışmalarınızın aksamaması için düzenli, sistemli, kontrollü çalışmalara devam edin.</w:t>
      </w:r>
    </w:p>
    <w:p w:rsidR="00525024" w:rsidRPr="00F43A7D" w:rsidRDefault="00525024" w:rsidP="00F43A7D">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*Hazırlıklarınızda, deneme sınavlarında ve diğer çalışmalarınızda, hedefleriniz tutmaya başlayıp, iyi sonuçlar aldıkça ara ara kendinizi küçük ödüllerle motive edebilirsiniz.</w:t>
      </w:r>
      <w:r w:rsidR="00F43A7D">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Örneğin deneme sınavlarında 350-370 puan alıyorsunuz ve kendinize 400 puan hedef belirlediniz, siz 375-380 i geçmeye başladığınızda programınızda olmayan birkaç saatlik gezi, bir sinema film veya kısa süreli size zararı olmayacak, sevdiğiniz bir etkinliğe katılıp kendinizi ödüllendirebilirsiniz. Ancak ardından programınıza sadık devamlı çalışmayı esas alarak, çıtayı daha da yukarıya taşımanın yol ve yöntemlerine devam etmelisiniz.  </w:t>
      </w:r>
    </w:p>
    <w:p w:rsidR="00C67327" w:rsidRPr="00260376" w:rsidRDefault="00C67327" w:rsidP="00CF7697">
      <w:pPr>
        <w:spacing w:before="120" w:after="120" w:line="240" w:lineRule="auto"/>
        <w:jc w:val="center"/>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pP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t xml:space="preserve">Test Ve Deneme </w:t>
      </w:r>
      <w:r w:rsidR="00FD697D"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t>Çözerken Nelere</w:t>
      </w:r>
      <w:r w:rsidR="002309FB"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t xml:space="preserve"> </w:t>
      </w:r>
      <w:r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t>Dikkat</w:t>
      </w:r>
      <w:r w:rsidR="002309FB" w:rsidRPr="00260376">
        <w:rPr>
          <w:rFonts w:ascii="Comic Sans MS" w:eastAsia="Times New Roman" w:hAnsi="Comic Sans MS" w:cs="Times New Roman"/>
          <w:b/>
          <w:bCs/>
          <w:color w:val="000000" w:themeColor="text1"/>
          <w:sz w:val="28"/>
          <w:szCs w:val="28"/>
          <w:lang w:eastAsia="tr-TR"/>
          <w14:textOutline w14:w="9525" w14:cap="rnd" w14:cmpd="sng" w14:algn="ctr">
            <w14:noFill/>
            <w14:prstDash w14:val="solid"/>
            <w14:bevel/>
          </w14:textOutline>
        </w:rPr>
        <w:t xml:space="preserve"> Etmeliyiz:</w:t>
      </w:r>
    </w:p>
    <w:p w:rsidR="00CF7697" w:rsidRPr="00260376" w:rsidRDefault="00543B9F" w:rsidP="00CF7697">
      <w:pPr>
        <w:spacing w:before="120" w:after="120" w:line="240" w:lineRule="auto"/>
        <w:jc w:val="center"/>
        <w:rPr>
          <w:rFonts w:ascii="Comic Sans MS" w:eastAsia="Times New Roman" w:hAnsi="Comic Sans MS" w:cs="Times New Roman"/>
          <w:b/>
          <w:bCs/>
          <w:color w:val="000000" w:themeColor="text1"/>
          <w:sz w:val="24"/>
          <w:szCs w:val="24"/>
          <w:lang w:eastAsia="tr-TR"/>
          <w14:textOutline w14:w="9525" w14:cap="rnd" w14:cmpd="sng" w14:algn="ctr">
            <w14:noFill/>
            <w14:prstDash w14:val="solid"/>
            <w14:bevel/>
          </w14:textOutline>
        </w:rPr>
      </w:pPr>
      <w:r>
        <w:rPr>
          <w:rFonts w:ascii="Comic Sans MS" w:eastAsia="Times New Roman" w:hAnsi="Comic Sans MS" w:cs="Times New Roman"/>
          <w:b/>
          <w:bCs/>
          <w:noProof/>
          <w:color w:val="000000" w:themeColor="text1"/>
          <w:sz w:val="24"/>
          <w:szCs w:val="24"/>
          <w:lang w:eastAsia="tr-TR"/>
          <w14:textOutline w14:w="9525" w14:cap="rnd" w14:cmpd="sng" w14:algn="ctr">
            <w14:noFill/>
            <w14:prstDash w14:val="solid"/>
            <w14:bevel/>
          </w14:textOutline>
        </w:rPr>
        <w:pict w14:anchorId="0507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0;text-align:left;margin-left:106.6pt;margin-top:4pt;width:194.45pt;height:213.1pt;z-index:2516592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">
            <v:imagedata r:id="rId9" o:title=""/>
          </v:shape>
          <o:OLEObject Type="Embed" ProgID="Unknown" ShapeID="Object 3" DrawAspect="Content" ObjectID="_1486367778" r:id="rId10"/>
        </w:pict>
      </w:r>
    </w:p>
    <w:p w:rsidR="00D53BAB" w:rsidRPr="00260376" w:rsidRDefault="00D53BAB" w:rsidP="002309FB">
      <w:pPr>
        <w:spacing w:before="120" w:after="120" w:line="240" w:lineRule="auto"/>
        <w:jc w:val="both"/>
        <w:rPr>
          <w:rFonts w:ascii="Comic Sans MS" w:eastAsia="Times New Roman" w:hAnsi="Comic Sans MS" w:cs="Times New Roman"/>
          <w:b/>
          <w:bCs/>
          <w:color w:val="000000" w:themeColor="text1"/>
          <w:sz w:val="24"/>
          <w:szCs w:val="24"/>
          <w:lang w:eastAsia="tr-TR"/>
          <w14:textOutline w14:w="9525" w14:cap="rnd" w14:cmpd="sng" w14:algn="ctr">
            <w14:noFill/>
            <w14:prstDash w14:val="solid"/>
            <w14:bevel/>
          </w14:textOutline>
        </w:rPr>
      </w:pPr>
    </w:p>
    <w:p w:rsidR="00FD697D" w:rsidRPr="00260376" w:rsidRDefault="00FD697D"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p>
    <w:p w:rsidR="00FD697D" w:rsidRPr="00260376" w:rsidRDefault="00FD697D"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p>
    <w:p w:rsidR="00FD697D" w:rsidRPr="00260376" w:rsidRDefault="00FD697D"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p>
    <w:p w:rsidR="00FD697D" w:rsidRPr="00260376" w:rsidRDefault="00FD697D"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p>
    <w:p w:rsidR="00FD697D" w:rsidRPr="00260376" w:rsidRDefault="00FD697D"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p>
    <w:p w:rsidR="00FD697D" w:rsidRPr="00260376" w:rsidRDefault="00FD697D"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p>
    <w:p w:rsidR="00FD697D" w:rsidRPr="00260376" w:rsidRDefault="00FD697D"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p>
    <w:p w:rsidR="00FD697D" w:rsidRPr="00260376" w:rsidRDefault="00FD697D"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p>
    <w:p w:rsidR="00D53BAB" w:rsidRPr="00260376" w:rsidRDefault="00D53BAB" w:rsidP="00D53BA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p>
    <w:p w:rsidR="00D53BAB" w:rsidRPr="00260376" w:rsidRDefault="00D53BAB" w:rsidP="00D53BA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*Farklı kaynaklardan bol soru çözerek farklı soru tiplerini görmeye çalışın.</w:t>
      </w:r>
    </w:p>
    <w:p w:rsidR="00CB0019" w:rsidRPr="00260376" w:rsidRDefault="00CB0019" w:rsidP="00CB0019">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Soruda yer alan önemli kelimelerin altını mutlaka çizin.</w:t>
      </w:r>
    </w:p>
    <w:p w:rsidR="00CB0019" w:rsidRPr="00260376" w:rsidRDefault="00CB001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Önce soru kökünü daha sonra paragrafı okuyun.</w:t>
      </w:r>
      <w:r w:rsidR="005736BF" w:rsidRPr="00260376">
        <w:rPr>
          <w:rFonts w:ascii="Comic Sans MS" w:eastAsia="Times New Roman" w:hAnsi="Comic Sans MS" w:cs="Arial"/>
          <w:b/>
          <w:bCs/>
          <w:color w:val="000000" w:themeColor="text1"/>
          <w:sz w:val="24"/>
          <w:szCs w:val="24"/>
          <w:lang w:eastAsia="tr-TR"/>
          <w14:textOutline w14:w="9525" w14:cap="rnd" w14:cmpd="sng" w14:algn="ctr">
            <w14:noFill/>
            <w14:prstDash w14:val="solid"/>
            <w14:bevel/>
          </w14:textOutline>
        </w:rPr>
        <w:t xml:space="preserve"> Soru kökünü iyi okuyup ne istediğini anlayıp daha sonra cevabını düşünmeniz gerekir. Soru kökü anlaşılmadan cevabı düşünmeye çalışmak hızı düşürür. Zaman kazanmak için soruyu okumadan cevap şıklarına koşmak sizi yanıltır.</w:t>
      </w:r>
    </w:p>
    <w:p w:rsidR="00CB0019" w:rsidRPr="00260376" w:rsidRDefault="00CB001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Bütün şıkları okumadan doğru olduğuna </w:t>
      </w:r>
      <w:r w:rsidR="00CA4CDC"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inandığınız şıkkı işaretlemeyin. </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Çünkü bazı sorular sizden en doğru cevabı bulmanızı ister </w:t>
      </w:r>
      <w:proofErr w:type="gramStart"/>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proofErr w:type="gramEnd"/>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daha çok, en çok, en yakın, en doğru… </w:t>
      </w:r>
      <w:r w:rsidR="009434C3"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Gibi</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ifadelere dikkat edin</w:t>
      </w:r>
      <w:proofErr w:type="gramStart"/>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proofErr w:type="gramEnd"/>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p>
    <w:p w:rsidR="00CB0019" w:rsidRPr="00260376" w:rsidRDefault="00CB001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Yanlış olduğuna kesin emin olmadıkça, ilk tahminde bulunduğunuz cevabınızı değiştirmeyin. İşaretlediğimiz bir cevabı değiştirdiğimizde genelde ‘’keşke değiştirmeseydim’’ deriz.</w:t>
      </w:r>
    </w:p>
    <w:p w:rsidR="00C67327" w:rsidRPr="00260376" w:rsidRDefault="00CB001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Geriye döndüğünüzde doğruluğundan emin olmadığınız sorulara bakın, emin olarak yaptığınız sorulara tekrar bakmayın. Bu hem zaman kaybıdır, hem de doğruyu silip yanlışı bulma ihtimaliniz doğar.</w:t>
      </w:r>
    </w:p>
    <w:p w:rsidR="00C67327" w:rsidRPr="00260376" w:rsidRDefault="00CB001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Çözemediğiniz soruları düşünerek stres yapmayın.</w:t>
      </w:r>
    </w:p>
    <w:p w:rsidR="00CB0019" w:rsidRPr="00260376" w:rsidRDefault="00CB0019" w:rsidP="00CB0019">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Sözel sorularda da kalem kullanın ve elediğiniz şıkları işaretleyin, hem sınav anında işinizi kolaylaştıracak hem de zaman kazanmanızı sağlayacaktır.</w:t>
      </w:r>
    </w:p>
    <w:p w:rsidR="00CB0019" w:rsidRPr="00260376" w:rsidRDefault="00CB0019" w:rsidP="00CB0019">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Soruları çözerken kesinlikle kendi mantığınıza göre çözmeyin, sorudan isteneni verin.</w:t>
      </w:r>
      <w:r w:rsidR="009F4DA5" w:rsidRPr="00260376">
        <w:rPr>
          <w:rFonts w:ascii="Comic Sans MS" w:eastAsia="Times New Roman" w:hAnsi="Comic Sans MS" w:cs="Arial"/>
          <w:b/>
          <w:bCs/>
          <w:color w:val="000000" w:themeColor="text1"/>
          <w:sz w:val="24"/>
          <w:szCs w:val="24"/>
          <w:lang w:eastAsia="tr-TR"/>
          <w14:textOutline w14:w="9525" w14:cap="rnd" w14:cmpd="sng" w14:algn="ctr">
            <w14:noFill/>
            <w14:prstDash w14:val="solid"/>
            <w14:bevel/>
          </w14:textOutline>
        </w:rPr>
        <w:t xml:space="preserve"> Her sorunun kendine has bir mantığı vardır. Test çözerken kendi mantığınızla değil sorunun mantığına göre hareket etmelisiniz.</w:t>
      </w:r>
    </w:p>
    <w:p w:rsidR="00CB0019" w:rsidRPr="00260376" w:rsidRDefault="00CB0019" w:rsidP="00CB0019">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5736BF" w:rsidRPr="00260376">
        <w:rPr>
          <w:rFonts w:ascii="Comic Sans MS" w:eastAsia="Times New Roman" w:hAnsi="Comic Sans MS" w:cs="Arial"/>
          <w:b/>
          <w:bCs/>
          <w:color w:val="000000" w:themeColor="text1"/>
          <w:sz w:val="24"/>
          <w:szCs w:val="24"/>
          <w:lang w:eastAsia="tr-TR"/>
          <w14:textOutline w14:w="9525" w14:cap="rnd" w14:cmpd="sng" w14:algn="ctr">
            <w14:noFill/>
            <w14:prstDash w14:val="solid"/>
            <w14:bevel/>
          </w14:textOutline>
        </w:rPr>
        <w:t>Soru kökünü iyi okuyup ne istediğini anlayıp daha sonra cevabını düşünmeniz gerekir. Soru kökü anlaşılmadan cevabı düşünmeye çalışmak hızı düşürür. Zaman kazanmak için soruyu okumadan cevap şıklarına koşmak sizi yanıltır.</w:t>
      </w:r>
    </w:p>
    <w:p w:rsidR="00CB0019" w:rsidRPr="00260376" w:rsidRDefault="00CB001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Bazı soruların çok kolay olduğunu göreceksiniz ve ‘’acaba bu soruda bir şey mi var’’ diye soracaksınız kendi kendinize. Kesinlikle şüpheye kapılmayın, çok kolay denilecek </w:t>
      </w:r>
      <w:r w:rsidR="009434C3"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birçok</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soru ile karşılaşacaksınız.</w:t>
      </w:r>
    </w:p>
    <w:p w:rsidR="005E709F" w:rsidRPr="00260376" w:rsidRDefault="00CB0019"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Sınavlarda testler arasında 10-15 saniyelik dinlenmeler yapabilirsiniz. Başka bir alana geçmeden önce biraz gözlerinizi kapatıp dinlenin. Bunu zaman kaybı olarak görmeyin. Bunu yaptığınızda rahatladığınızı hissedeceksiniz.</w:t>
      </w:r>
    </w:p>
    <w:p w:rsidR="00C67327" w:rsidRPr="00260376" w:rsidRDefault="00C67327"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bCs/>
          <w:color w:val="000000" w:themeColor="text1"/>
          <w:sz w:val="24"/>
          <w:szCs w:val="24"/>
          <w:lang w:eastAsia="tr-TR"/>
          <w14:textOutline w14:w="9525" w14:cap="rnd" w14:cmpd="sng" w14:algn="ctr">
            <w14:noFill/>
            <w14:prstDash w14:val="solid"/>
            <w14:bevel/>
          </w14:textOutline>
        </w:rPr>
        <w:t>Sınava Nereden Başlamalıyım?</w:t>
      </w:r>
    </w:p>
    <w:p w:rsidR="00C67327" w:rsidRPr="00260376" w:rsidRDefault="00CF7697"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lastRenderedPageBreak/>
        <w:t>*</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Kitapçığın başından</w:t>
      </w:r>
      <w:r w:rsidR="00F43A7D">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mı? E</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n çok puan kazandıran dersten</w:t>
      </w:r>
      <w:r w:rsidR="00F43A7D">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mi? En iyi olduğunuz dersten mi? E</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n kolay dersten</w:t>
      </w:r>
      <w:r w:rsidR="00F43A7D">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mi?  E</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n zor dersten</w:t>
      </w:r>
      <w:r w:rsidR="00F43A7D">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mi?</w:t>
      </w:r>
    </w:p>
    <w:p w:rsidR="00C67327" w:rsidRPr="00260376" w:rsidRDefault="00814FB7" w:rsidP="002309FB">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B</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u konuda öğrencilerin fikirleri çok farklı olabilmektedir. Sınavlarda alanınıza göre de başlayabilirsiniz en iyi old</w:t>
      </w:r>
      <w:r w:rsidR="00260376"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uğunuzu düşündüğünüz testten </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başlayabilirsiniz. </w:t>
      </w:r>
      <w:r w:rsidR="00E75ADA"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Denemeler sonucunda kendinize en uygun olanına karar verebilirsiniz. </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Eğer bu konuda bir alışkanlığınız yoksa</w:t>
      </w:r>
      <w:r w:rsidR="00E75ADA"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zaman geçirmeden yapacağınız denemelerle belirleyin sonuçta size en kolay geleni sınavda da uygulayın. </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Her yıl sınava giren öğrencilerin hatırı sayılır bir kısmı kodlama yanlışı yüzünden sınavı kazanamamaktadır. Bu da bize gösteriyor ki doğru kodlama yapabilmek önemlidir. Bu konuda yapılacak en büyük hata sınavın sonunda kodlama yapmaktır.</w:t>
      </w:r>
    </w:p>
    <w:p w:rsidR="00C67327" w:rsidRPr="00260376" w:rsidRDefault="00CF7697" w:rsidP="00FD697D">
      <w:pPr>
        <w:spacing w:before="120" w:after="120" w:line="240" w:lineRule="auto"/>
        <w:jc w:val="both"/>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pP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Dü</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şünün</w:t>
      </w: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sınavın bitmesine 10-15 dakika kaldığını </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ve daha kodlama yapmadı</w:t>
      </w: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ğı</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nız</w:t>
      </w:r>
      <w:r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ı</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bakmanız gereken sorular da var. Bu durumda hangisini seçeceksiniz?</w:t>
      </w:r>
      <w:r w:rsidR="00B274DC"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Kodlama mı yapacaksınız, </w:t>
      </w:r>
      <w:r w:rsidR="00D87535"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karar vermekte zorlanıp sonraya bıraktığınız </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sorularınıza mı bakacaksınız yoksa genel bir </w:t>
      </w:r>
      <w:r w:rsidR="009434C3"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kontrol mü</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yapacaksınız? İşte bu </w:t>
      </w:r>
      <w:r w:rsidR="00B274DC"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durumu yaşamamak için, h</w:t>
      </w:r>
      <w:r w:rsidR="00C67327"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er sorudan sonra kodlayabilirsiniz, her testten sonra da kodlayabilirsiniz, her sayfadan sonra da kodlayabilirsiniz, hatta her 5-10 soruda bir kodlama da yapabilirsiniz ama kesinlikle sınavın sonuna bırakmayın.</w:t>
      </w:r>
      <w:r w:rsidR="00B274DC"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 xml:space="preserve"> Hele hele denemelerde soruların tamamını bitiremeyen öğrenciler/adaylar kesinlikle işaretleme işini en sona </w:t>
      </w:r>
      <w:r w:rsidR="00EF4555"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bırakmamalıdır</w:t>
      </w:r>
      <w:r w:rsidR="00B274DC" w:rsidRPr="00260376">
        <w:rPr>
          <w:rFonts w:ascii="Comic Sans MS" w:eastAsia="Times New Roman" w:hAnsi="Comic Sans MS" w:cs="Times New Roman"/>
          <w:b/>
          <w:color w:val="000000" w:themeColor="text1"/>
          <w:sz w:val="24"/>
          <w:szCs w:val="24"/>
          <w:lang w:eastAsia="tr-TR"/>
          <w14:textOutline w14:w="9525" w14:cap="rnd" w14:cmpd="sng" w14:algn="ctr">
            <w14:noFill/>
            <w14:prstDash w14:val="solid"/>
            <w14:bevel/>
          </w14:textOutline>
        </w:rPr>
        <w:t>.</w:t>
      </w:r>
    </w:p>
    <w:p w:rsidR="00972284" w:rsidRPr="00260376" w:rsidRDefault="00972284">
      <w:pPr>
        <w:rPr>
          <w:rFonts w:ascii="Comic Sans MS" w:hAnsi="Comic Sans MS"/>
          <w:b/>
          <w:color w:val="000000" w:themeColor="text1"/>
          <w:sz w:val="24"/>
          <w:szCs w:val="24"/>
          <w14:textOutline w14:w="9525" w14:cap="rnd" w14:cmpd="sng" w14:algn="ctr">
            <w14:solidFill>
              <w14:schemeClr w14:val="bg1"/>
            </w14:solidFill>
            <w14:prstDash w14:val="solid"/>
            <w14:bevel/>
          </w14:textOutline>
        </w:rPr>
      </w:pPr>
    </w:p>
    <w:sectPr w:rsidR="00972284" w:rsidRPr="00260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666"/>
    <w:multiLevelType w:val="multilevel"/>
    <w:tmpl w:val="93BA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3326B"/>
    <w:multiLevelType w:val="multilevel"/>
    <w:tmpl w:val="D360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30381"/>
    <w:multiLevelType w:val="multilevel"/>
    <w:tmpl w:val="248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604DC"/>
    <w:multiLevelType w:val="hybridMultilevel"/>
    <w:tmpl w:val="421EDF48"/>
    <w:lvl w:ilvl="0" w:tplc="860C250A">
      <w:start w:val="1"/>
      <w:numFmt w:val="bullet"/>
      <w:lvlText w:val=""/>
      <w:lvlJc w:val="left"/>
      <w:pPr>
        <w:tabs>
          <w:tab w:val="num" w:pos="720"/>
        </w:tabs>
        <w:ind w:left="720" w:hanging="360"/>
      </w:pPr>
      <w:rPr>
        <w:rFonts w:ascii="Wingdings" w:hAnsi="Wingdings" w:hint="default"/>
      </w:rPr>
    </w:lvl>
    <w:lvl w:ilvl="1" w:tplc="3834B292" w:tentative="1">
      <w:start w:val="1"/>
      <w:numFmt w:val="bullet"/>
      <w:lvlText w:val=""/>
      <w:lvlJc w:val="left"/>
      <w:pPr>
        <w:tabs>
          <w:tab w:val="num" w:pos="1440"/>
        </w:tabs>
        <w:ind w:left="1440" w:hanging="360"/>
      </w:pPr>
      <w:rPr>
        <w:rFonts w:ascii="Wingdings" w:hAnsi="Wingdings" w:hint="default"/>
      </w:rPr>
    </w:lvl>
    <w:lvl w:ilvl="2" w:tplc="1926195A" w:tentative="1">
      <w:start w:val="1"/>
      <w:numFmt w:val="bullet"/>
      <w:lvlText w:val=""/>
      <w:lvlJc w:val="left"/>
      <w:pPr>
        <w:tabs>
          <w:tab w:val="num" w:pos="2160"/>
        </w:tabs>
        <w:ind w:left="2160" w:hanging="360"/>
      </w:pPr>
      <w:rPr>
        <w:rFonts w:ascii="Wingdings" w:hAnsi="Wingdings" w:hint="default"/>
      </w:rPr>
    </w:lvl>
    <w:lvl w:ilvl="3" w:tplc="DBCA8278" w:tentative="1">
      <w:start w:val="1"/>
      <w:numFmt w:val="bullet"/>
      <w:lvlText w:val=""/>
      <w:lvlJc w:val="left"/>
      <w:pPr>
        <w:tabs>
          <w:tab w:val="num" w:pos="2880"/>
        </w:tabs>
        <w:ind w:left="2880" w:hanging="360"/>
      </w:pPr>
      <w:rPr>
        <w:rFonts w:ascii="Wingdings" w:hAnsi="Wingdings" w:hint="default"/>
      </w:rPr>
    </w:lvl>
    <w:lvl w:ilvl="4" w:tplc="DC3472F2" w:tentative="1">
      <w:start w:val="1"/>
      <w:numFmt w:val="bullet"/>
      <w:lvlText w:val=""/>
      <w:lvlJc w:val="left"/>
      <w:pPr>
        <w:tabs>
          <w:tab w:val="num" w:pos="3600"/>
        </w:tabs>
        <w:ind w:left="3600" w:hanging="360"/>
      </w:pPr>
      <w:rPr>
        <w:rFonts w:ascii="Wingdings" w:hAnsi="Wingdings" w:hint="default"/>
      </w:rPr>
    </w:lvl>
    <w:lvl w:ilvl="5" w:tplc="0D84D4DC" w:tentative="1">
      <w:start w:val="1"/>
      <w:numFmt w:val="bullet"/>
      <w:lvlText w:val=""/>
      <w:lvlJc w:val="left"/>
      <w:pPr>
        <w:tabs>
          <w:tab w:val="num" w:pos="4320"/>
        </w:tabs>
        <w:ind w:left="4320" w:hanging="360"/>
      </w:pPr>
      <w:rPr>
        <w:rFonts w:ascii="Wingdings" w:hAnsi="Wingdings" w:hint="default"/>
      </w:rPr>
    </w:lvl>
    <w:lvl w:ilvl="6" w:tplc="8E7A733C" w:tentative="1">
      <w:start w:val="1"/>
      <w:numFmt w:val="bullet"/>
      <w:lvlText w:val=""/>
      <w:lvlJc w:val="left"/>
      <w:pPr>
        <w:tabs>
          <w:tab w:val="num" w:pos="5040"/>
        </w:tabs>
        <w:ind w:left="5040" w:hanging="360"/>
      </w:pPr>
      <w:rPr>
        <w:rFonts w:ascii="Wingdings" w:hAnsi="Wingdings" w:hint="default"/>
      </w:rPr>
    </w:lvl>
    <w:lvl w:ilvl="7" w:tplc="25327A32" w:tentative="1">
      <w:start w:val="1"/>
      <w:numFmt w:val="bullet"/>
      <w:lvlText w:val=""/>
      <w:lvlJc w:val="left"/>
      <w:pPr>
        <w:tabs>
          <w:tab w:val="num" w:pos="5760"/>
        </w:tabs>
        <w:ind w:left="5760" w:hanging="360"/>
      </w:pPr>
      <w:rPr>
        <w:rFonts w:ascii="Wingdings" w:hAnsi="Wingdings" w:hint="default"/>
      </w:rPr>
    </w:lvl>
    <w:lvl w:ilvl="8" w:tplc="72B62000" w:tentative="1">
      <w:start w:val="1"/>
      <w:numFmt w:val="bullet"/>
      <w:lvlText w:val=""/>
      <w:lvlJc w:val="left"/>
      <w:pPr>
        <w:tabs>
          <w:tab w:val="num" w:pos="6480"/>
        </w:tabs>
        <w:ind w:left="6480" w:hanging="360"/>
      </w:pPr>
      <w:rPr>
        <w:rFonts w:ascii="Wingdings" w:hAnsi="Wingdings" w:hint="default"/>
      </w:rPr>
    </w:lvl>
  </w:abstractNum>
  <w:abstractNum w:abstractNumId="4">
    <w:nsid w:val="3B5916F9"/>
    <w:multiLevelType w:val="hybridMultilevel"/>
    <w:tmpl w:val="193A48CC"/>
    <w:lvl w:ilvl="0" w:tplc="294EDFDE">
      <w:start w:val="1"/>
      <w:numFmt w:val="bullet"/>
      <w:lvlText w:val=""/>
      <w:lvlJc w:val="left"/>
      <w:pPr>
        <w:tabs>
          <w:tab w:val="num" w:pos="720"/>
        </w:tabs>
        <w:ind w:left="720" w:hanging="360"/>
      </w:pPr>
      <w:rPr>
        <w:rFonts w:ascii="Wingdings" w:hAnsi="Wingdings" w:hint="default"/>
      </w:rPr>
    </w:lvl>
    <w:lvl w:ilvl="1" w:tplc="0082D35A" w:tentative="1">
      <w:start w:val="1"/>
      <w:numFmt w:val="bullet"/>
      <w:lvlText w:val=""/>
      <w:lvlJc w:val="left"/>
      <w:pPr>
        <w:tabs>
          <w:tab w:val="num" w:pos="1440"/>
        </w:tabs>
        <w:ind w:left="1440" w:hanging="360"/>
      </w:pPr>
      <w:rPr>
        <w:rFonts w:ascii="Wingdings" w:hAnsi="Wingdings" w:hint="default"/>
      </w:rPr>
    </w:lvl>
    <w:lvl w:ilvl="2" w:tplc="DF30AFC6" w:tentative="1">
      <w:start w:val="1"/>
      <w:numFmt w:val="bullet"/>
      <w:lvlText w:val=""/>
      <w:lvlJc w:val="left"/>
      <w:pPr>
        <w:tabs>
          <w:tab w:val="num" w:pos="2160"/>
        </w:tabs>
        <w:ind w:left="2160" w:hanging="360"/>
      </w:pPr>
      <w:rPr>
        <w:rFonts w:ascii="Wingdings" w:hAnsi="Wingdings" w:hint="default"/>
      </w:rPr>
    </w:lvl>
    <w:lvl w:ilvl="3" w:tplc="C8D672D2" w:tentative="1">
      <w:start w:val="1"/>
      <w:numFmt w:val="bullet"/>
      <w:lvlText w:val=""/>
      <w:lvlJc w:val="left"/>
      <w:pPr>
        <w:tabs>
          <w:tab w:val="num" w:pos="2880"/>
        </w:tabs>
        <w:ind w:left="2880" w:hanging="360"/>
      </w:pPr>
      <w:rPr>
        <w:rFonts w:ascii="Wingdings" w:hAnsi="Wingdings" w:hint="default"/>
      </w:rPr>
    </w:lvl>
    <w:lvl w:ilvl="4" w:tplc="71BCC8E2" w:tentative="1">
      <w:start w:val="1"/>
      <w:numFmt w:val="bullet"/>
      <w:lvlText w:val=""/>
      <w:lvlJc w:val="left"/>
      <w:pPr>
        <w:tabs>
          <w:tab w:val="num" w:pos="3600"/>
        </w:tabs>
        <w:ind w:left="3600" w:hanging="360"/>
      </w:pPr>
      <w:rPr>
        <w:rFonts w:ascii="Wingdings" w:hAnsi="Wingdings" w:hint="default"/>
      </w:rPr>
    </w:lvl>
    <w:lvl w:ilvl="5" w:tplc="11ECFB12" w:tentative="1">
      <w:start w:val="1"/>
      <w:numFmt w:val="bullet"/>
      <w:lvlText w:val=""/>
      <w:lvlJc w:val="left"/>
      <w:pPr>
        <w:tabs>
          <w:tab w:val="num" w:pos="4320"/>
        </w:tabs>
        <w:ind w:left="4320" w:hanging="360"/>
      </w:pPr>
      <w:rPr>
        <w:rFonts w:ascii="Wingdings" w:hAnsi="Wingdings" w:hint="default"/>
      </w:rPr>
    </w:lvl>
    <w:lvl w:ilvl="6" w:tplc="85824AFE" w:tentative="1">
      <w:start w:val="1"/>
      <w:numFmt w:val="bullet"/>
      <w:lvlText w:val=""/>
      <w:lvlJc w:val="left"/>
      <w:pPr>
        <w:tabs>
          <w:tab w:val="num" w:pos="5040"/>
        </w:tabs>
        <w:ind w:left="5040" w:hanging="360"/>
      </w:pPr>
      <w:rPr>
        <w:rFonts w:ascii="Wingdings" w:hAnsi="Wingdings" w:hint="default"/>
      </w:rPr>
    </w:lvl>
    <w:lvl w:ilvl="7" w:tplc="663C7A94" w:tentative="1">
      <w:start w:val="1"/>
      <w:numFmt w:val="bullet"/>
      <w:lvlText w:val=""/>
      <w:lvlJc w:val="left"/>
      <w:pPr>
        <w:tabs>
          <w:tab w:val="num" w:pos="5760"/>
        </w:tabs>
        <w:ind w:left="5760" w:hanging="360"/>
      </w:pPr>
      <w:rPr>
        <w:rFonts w:ascii="Wingdings" w:hAnsi="Wingdings" w:hint="default"/>
      </w:rPr>
    </w:lvl>
    <w:lvl w:ilvl="8" w:tplc="DEAABD58" w:tentative="1">
      <w:start w:val="1"/>
      <w:numFmt w:val="bullet"/>
      <w:lvlText w:val=""/>
      <w:lvlJc w:val="left"/>
      <w:pPr>
        <w:tabs>
          <w:tab w:val="num" w:pos="6480"/>
        </w:tabs>
        <w:ind w:left="6480" w:hanging="360"/>
      </w:pPr>
      <w:rPr>
        <w:rFonts w:ascii="Wingdings" w:hAnsi="Wingdings" w:hint="default"/>
      </w:rPr>
    </w:lvl>
  </w:abstractNum>
  <w:abstractNum w:abstractNumId="5">
    <w:nsid w:val="3B920AAA"/>
    <w:multiLevelType w:val="hybridMultilevel"/>
    <w:tmpl w:val="BB880452"/>
    <w:lvl w:ilvl="0" w:tplc="F834A5EE">
      <w:start w:val="1"/>
      <w:numFmt w:val="bullet"/>
      <w:lvlText w:val=""/>
      <w:lvlJc w:val="left"/>
      <w:pPr>
        <w:tabs>
          <w:tab w:val="num" w:pos="720"/>
        </w:tabs>
        <w:ind w:left="720" w:hanging="360"/>
      </w:pPr>
      <w:rPr>
        <w:rFonts w:ascii="Wingdings" w:hAnsi="Wingdings" w:hint="default"/>
      </w:rPr>
    </w:lvl>
    <w:lvl w:ilvl="1" w:tplc="237EEDE0" w:tentative="1">
      <w:start w:val="1"/>
      <w:numFmt w:val="bullet"/>
      <w:lvlText w:val=""/>
      <w:lvlJc w:val="left"/>
      <w:pPr>
        <w:tabs>
          <w:tab w:val="num" w:pos="1440"/>
        </w:tabs>
        <w:ind w:left="1440" w:hanging="360"/>
      </w:pPr>
      <w:rPr>
        <w:rFonts w:ascii="Wingdings" w:hAnsi="Wingdings" w:hint="default"/>
      </w:rPr>
    </w:lvl>
    <w:lvl w:ilvl="2" w:tplc="38E618C8" w:tentative="1">
      <w:start w:val="1"/>
      <w:numFmt w:val="bullet"/>
      <w:lvlText w:val=""/>
      <w:lvlJc w:val="left"/>
      <w:pPr>
        <w:tabs>
          <w:tab w:val="num" w:pos="2160"/>
        </w:tabs>
        <w:ind w:left="2160" w:hanging="360"/>
      </w:pPr>
      <w:rPr>
        <w:rFonts w:ascii="Wingdings" w:hAnsi="Wingdings" w:hint="default"/>
      </w:rPr>
    </w:lvl>
    <w:lvl w:ilvl="3" w:tplc="295641BE" w:tentative="1">
      <w:start w:val="1"/>
      <w:numFmt w:val="bullet"/>
      <w:lvlText w:val=""/>
      <w:lvlJc w:val="left"/>
      <w:pPr>
        <w:tabs>
          <w:tab w:val="num" w:pos="2880"/>
        </w:tabs>
        <w:ind w:left="2880" w:hanging="360"/>
      </w:pPr>
      <w:rPr>
        <w:rFonts w:ascii="Wingdings" w:hAnsi="Wingdings" w:hint="default"/>
      </w:rPr>
    </w:lvl>
    <w:lvl w:ilvl="4" w:tplc="88B28B1A" w:tentative="1">
      <w:start w:val="1"/>
      <w:numFmt w:val="bullet"/>
      <w:lvlText w:val=""/>
      <w:lvlJc w:val="left"/>
      <w:pPr>
        <w:tabs>
          <w:tab w:val="num" w:pos="3600"/>
        </w:tabs>
        <w:ind w:left="3600" w:hanging="360"/>
      </w:pPr>
      <w:rPr>
        <w:rFonts w:ascii="Wingdings" w:hAnsi="Wingdings" w:hint="default"/>
      </w:rPr>
    </w:lvl>
    <w:lvl w:ilvl="5" w:tplc="DF80B390" w:tentative="1">
      <w:start w:val="1"/>
      <w:numFmt w:val="bullet"/>
      <w:lvlText w:val=""/>
      <w:lvlJc w:val="left"/>
      <w:pPr>
        <w:tabs>
          <w:tab w:val="num" w:pos="4320"/>
        </w:tabs>
        <w:ind w:left="4320" w:hanging="360"/>
      </w:pPr>
      <w:rPr>
        <w:rFonts w:ascii="Wingdings" w:hAnsi="Wingdings" w:hint="default"/>
      </w:rPr>
    </w:lvl>
    <w:lvl w:ilvl="6" w:tplc="3C62E010" w:tentative="1">
      <w:start w:val="1"/>
      <w:numFmt w:val="bullet"/>
      <w:lvlText w:val=""/>
      <w:lvlJc w:val="left"/>
      <w:pPr>
        <w:tabs>
          <w:tab w:val="num" w:pos="5040"/>
        </w:tabs>
        <w:ind w:left="5040" w:hanging="360"/>
      </w:pPr>
      <w:rPr>
        <w:rFonts w:ascii="Wingdings" w:hAnsi="Wingdings" w:hint="default"/>
      </w:rPr>
    </w:lvl>
    <w:lvl w:ilvl="7" w:tplc="4804551E" w:tentative="1">
      <w:start w:val="1"/>
      <w:numFmt w:val="bullet"/>
      <w:lvlText w:val=""/>
      <w:lvlJc w:val="left"/>
      <w:pPr>
        <w:tabs>
          <w:tab w:val="num" w:pos="5760"/>
        </w:tabs>
        <w:ind w:left="5760" w:hanging="360"/>
      </w:pPr>
      <w:rPr>
        <w:rFonts w:ascii="Wingdings" w:hAnsi="Wingdings" w:hint="default"/>
      </w:rPr>
    </w:lvl>
    <w:lvl w:ilvl="8" w:tplc="E976E734" w:tentative="1">
      <w:start w:val="1"/>
      <w:numFmt w:val="bullet"/>
      <w:lvlText w:val=""/>
      <w:lvlJc w:val="left"/>
      <w:pPr>
        <w:tabs>
          <w:tab w:val="num" w:pos="6480"/>
        </w:tabs>
        <w:ind w:left="6480" w:hanging="360"/>
      </w:pPr>
      <w:rPr>
        <w:rFonts w:ascii="Wingdings" w:hAnsi="Wingdings" w:hint="default"/>
      </w:rPr>
    </w:lvl>
  </w:abstractNum>
  <w:abstractNum w:abstractNumId="6">
    <w:nsid w:val="3FFF56D7"/>
    <w:multiLevelType w:val="multilevel"/>
    <w:tmpl w:val="860E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B7BBB"/>
    <w:multiLevelType w:val="multilevel"/>
    <w:tmpl w:val="30EA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1729FD"/>
    <w:multiLevelType w:val="hybridMultilevel"/>
    <w:tmpl w:val="F5067730"/>
    <w:lvl w:ilvl="0" w:tplc="0FB85ADC">
      <w:start w:val="1"/>
      <w:numFmt w:val="bullet"/>
      <w:lvlText w:val=""/>
      <w:lvlJc w:val="left"/>
      <w:pPr>
        <w:tabs>
          <w:tab w:val="num" w:pos="720"/>
        </w:tabs>
        <w:ind w:left="720" w:hanging="360"/>
      </w:pPr>
      <w:rPr>
        <w:rFonts w:ascii="Wingdings" w:hAnsi="Wingdings" w:hint="default"/>
      </w:rPr>
    </w:lvl>
    <w:lvl w:ilvl="1" w:tplc="10922AD2" w:tentative="1">
      <w:start w:val="1"/>
      <w:numFmt w:val="bullet"/>
      <w:lvlText w:val=""/>
      <w:lvlJc w:val="left"/>
      <w:pPr>
        <w:tabs>
          <w:tab w:val="num" w:pos="1440"/>
        </w:tabs>
        <w:ind w:left="1440" w:hanging="360"/>
      </w:pPr>
      <w:rPr>
        <w:rFonts w:ascii="Wingdings" w:hAnsi="Wingdings" w:hint="default"/>
      </w:rPr>
    </w:lvl>
    <w:lvl w:ilvl="2" w:tplc="3D8696B4" w:tentative="1">
      <w:start w:val="1"/>
      <w:numFmt w:val="bullet"/>
      <w:lvlText w:val=""/>
      <w:lvlJc w:val="left"/>
      <w:pPr>
        <w:tabs>
          <w:tab w:val="num" w:pos="2160"/>
        </w:tabs>
        <w:ind w:left="2160" w:hanging="360"/>
      </w:pPr>
      <w:rPr>
        <w:rFonts w:ascii="Wingdings" w:hAnsi="Wingdings" w:hint="default"/>
      </w:rPr>
    </w:lvl>
    <w:lvl w:ilvl="3" w:tplc="0000441E" w:tentative="1">
      <w:start w:val="1"/>
      <w:numFmt w:val="bullet"/>
      <w:lvlText w:val=""/>
      <w:lvlJc w:val="left"/>
      <w:pPr>
        <w:tabs>
          <w:tab w:val="num" w:pos="2880"/>
        </w:tabs>
        <w:ind w:left="2880" w:hanging="360"/>
      </w:pPr>
      <w:rPr>
        <w:rFonts w:ascii="Wingdings" w:hAnsi="Wingdings" w:hint="default"/>
      </w:rPr>
    </w:lvl>
    <w:lvl w:ilvl="4" w:tplc="A7365126" w:tentative="1">
      <w:start w:val="1"/>
      <w:numFmt w:val="bullet"/>
      <w:lvlText w:val=""/>
      <w:lvlJc w:val="left"/>
      <w:pPr>
        <w:tabs>
          <w:tab w:val="num" w:pos="3600"/>
        </w:tabs>
        <w:ind w:left="3600" w:hanging="360"/>
      </w:pPr>
      <w:rPr>
        <w:rFonts w:ascii="Wingdings" w:hAnsi="Wingdings" w:hint="default"/>
      </w:rPr>
    </w:lvl>
    <w:lvl w:ilvl="5" w:tplc="A780764E" w:tentative="1">
      <w:start w:val="1"/>
      <w:numFmt w:val="bullet"/>
      <w:lvlText w:val=""/>
      <w:lvlJc w:val="left"/>
      <w:pPr>
        <w:tabs>
          <w:tab w:val="num" w:pos="4320"/>
        </w:tabs>
        <w:ind w:left="4320" w:hanging="360"/>
      </w:pPr>
      <w:rPr>
        <w:rFonts w:ascii="Wingdings" w:hAnsi="Wingdings" w:hint="default"/>
      </w:rPr>
    </w:lvl>
    <w:lvl w:ilvl="6" w:tplc="2A788780" w:tentative="1">
      <w:start w:val="1"/>
      <w:numFmt w:val="bullet"/>
      <w:lvlText w:val=""/>
      <w:lvlJc w:val="left"/>
      <w:pPr>
        <w:tabs>
          <w:tab w:val="num" w:pos="5040"/>
        </w:tabs>
        <w:ind w:left="5040" w:hanging="360"/>
      </w:pPr>
      <w:rPr>
        <w:rFonts w:ascii="Wingdings" w:hAnsi="Wingdings" w:hint="default"/>
      </w:rPr>
    </w:lvl>
    <w:lvl w:ilvl="7" w:tplc="A2E222D6" w:tentative="1">
      <w:start w:val="1"/>
      <w:numFmt w:val="bullet"/>
      <w:lvlText w:val=""/>
      <w:lvlJc w:val="left"/>
      <w:pPr>
        <w:tabs>
          <w:tab w:val="num" w:pos="5760"/>
        </w:tabs>
        <w:ind w:left="5760" w:hanging="360"/>
      </w:pPr>
      <w:rPr>
        <w:rFonts w:ascii="Wingdings" w:hAnsi="Wingdings" w:hint="default"/>
      </w:rPr>
    </w:lvl>
    <w:lvl w:ilvl="8" w:tplc="DB08783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27"/>
    <w:rsid w:val="00193093"/>
    <w:rsid w:val="001D117A"/>
    <w:rsid w:val="001E00A2"/>
    <w:rsid w:val="002309FB"/>
    <w:rsid w:val="00260376"/>
    <w:rsid w:val="002A4DB8"/>
    <w:rsid w:val="003E44B1"/>
    <w:rsid w:val="00480AE3"/>
    <w:rsid w:val="004E0508"/>
    <w:rsid w:val="00525024"/>
    <w:rsid w:val="00543B9F"/>
    <w:rsid w:val="005736BF"/>
    <w:rsid w:val="005E709F"/>
    <w:rsid w:val="00685CEB"/>
    <w:rsid w:val="00814FB7"/>
    <w:rsid w:val="009434C3"/>
    <w:rsid w:val="00972284"/>
    <w:rsid w:val="00975690"/>
    <w:rsid w:val="009F4DA5"/>
    <w:rsid w:val="00B274DC"/>
    <w:rsid w:val="00B3437F"/>
    <w:rsid w:val="00C67327"/>
    <w:rsid w:val="00CA4CDC"/>
    <w:rsid w:val="00CB0019"/>
    <w:rsid w:val="00CF7697"/>
    <w:rsid w:val="00D53BAB"/>
    <w:rsid w:val="00D8657F"/>
    <w:rsid w:val="00D87535"/>
    <w:rsid w:val="00E75ADA"/>
    <w:rsid w:val="00EF4555"/>
    <w:rsid w:val="00F43A7D"/>
    <w:rsid w:val="00FD40E4"/>
    <w:rsid w:val="00FD697D"/>
    <w:rsid w:val="00FF37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73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327"/>
    <w:rPr>
      <w:rFonts w:ascii="Tahoma" w:hAnsi="Tahoma" w:cs="Tahoma"/>
      <w:sz w:val="16"/>
      <w:szCs w:val="16"/>
    </w:rPr>
  </w:style>
  <w:style w:type="paragraph" w:styleId="ListeParagraf">
    <w:name w:val="List Paragraph"/>
    <w:basedOn w:val="Normal"/>
    <w:uiPriority w:val="34"/>
    <w:qFormat/>
    <w:rsid w:val="00B3437F"/>
    <w:pPr>
      <w:spacing w:after="0" w:line="240" w:lineRule="auto"/>
      <w:ind w:left="720"/>
      <w:contextualSpacing/>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73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7327"/>
    <w:rPr>
      <w:rFonts w:ascii="Tahoma" w:hAnsi="Tahoma" w:cs="Tahoma"/>
      <w:sz w:val="16"/>
      <w:szCs w:val="16"/>
    </w:rPr>
  </w:style>
  <w:style w:type="paragraph" w:styleId="ListeParagraf">
    <w:name w:val="List Paragraph"/>
    <w:basedOn w:val="Normal"/>
    <w:uiPriority w:val="34"/>
    <w:qFormat/>
    <w:rsid w:val="00B3437F"/>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8955">
      <w:bodyDiv w:val="1"/>
      <w:marLeft w:val="0"/>
      <w:marRight w:val="0"/>
      <w:marTop w:val="0"/>
      <w:marBottom w:val="0"/>
      <w:divBdr>
        <w:top w:val="none" w:sz="0" w:space="0" w:color="auto"/>
        <w:left w:val="none" w:sz="0" w:space="0" w:color="auto"/>
        <w:bottom w:val="none" w:sz="0" w:space="0" w:color="auto"/>
        <w:right w:val="none" w:sz="0" w:space="0" w:color="auto"/>
      </w:divBdr>
      <w:divsChild>
        <w:div w:id="1801414108">
          <w:marLeft w:val="547"/>
          <w:marRight w:val="0"/>
          <w:marTop w:val="154"/>
          <w:marBottom w:val="0"/>
          <w:divBdr>
            <w:top w:val="none" w:sz="0" w:space="0" w:color="auto"/>
            <w:left w:val="none" w:sz="0" w:space="0" w:color="auto"/>
            <w:bottom w:val="none" w:sz="0" w:space="0" w:color="auto"/>
            <w:right w:val="none" w:sz="0" w:space="0" w:color="auto"/>
          </w:divBdr>
        </w:div>
      </w:divsChild>
    </w:div>
    <w:div w:id="1545021430">
      <w:bodyDiv w:val="1"/>
      <w:marLeft w:val="0"/>
      <w:marRight w:val="0"/>
      <w:marTop w:val="0"/>
      <w:marBottom w:val="0"/>
      <w:divBdr>
        <w:top w:val="none" w:sz="0" w:space="0" w:color="auto"/>
        <w:left w:val="none" w:sz="0" w:space="0" w:color="auto"/>
        <w:bottom w:val="none" w:sz="0" w:space="0" w:color="auto"/>
        <w:right w:val="none" w:sz="0" w:space="0" w:color="auto"/>
      </w:divBdr>
      <w:divsChild>
        <w:div w:id="480537407">
          <w:marLeft w:val="547"/>
          <w:marRight w:val="0"/>
          <w:marTop w:val="154"/>
          <w:marBottom w:val="0"/>
          <w:divBdr>
            <w:top w:val="none" w:sz="0" w:space="0" w:color="auto"/>
            <w:left w:val="none" w:sz="0" w:space="0" w:color="auto"/>
            <w:bottom w:val="none" w:sz="0" w:space="0" w:color="auto"/>
            <w:right w:val="none" w:sz="0" w:space="0" w:color="auto"/>
          </w:divBdr>
        </w:div>
        <w:div w:id="1458987616">
          <w:marLeft w:val="547"/>
          <w:marRight w:val="0"/>
          <w:marTop w:val="154"/>
          <w:marBottom w:val="0"/>
          <w:divBdr>
            <w:top w:val="none" w:sz="0" w:space="0" w:color="auto"/>
            <w:left w:val="none" w:sz="0" w:space="0" w:color="auto"/>
            <w:bottom w:val="none" w:sz="0" w:space="0" w:color="auto"/>
            <w:right w:val="none" w:sz="0" w:space="0" w:color="auto"/>
          </w:divBdr>
        </w:div>
        <w:div w:id="979699094">
          <w:marLeft w:val="547"/>
          <w:marRight w:val="0"/>
          <w:marTop w:val="154"/>
          <w:marBottom w:val="0"/>
          <w:divBdr>
            <w:top w:val="none" w:sz="0" w:space="0" w:color="auto"/>
            <w:left w:val="none" w:sz="0" w:space="0" w:color="auto"/>
            <w:bottom w:val="none" w:sz="0" w:space="0" w:color="auto"/>
            <w:right w:val="none" w:sz="0" w:space="0" w:color="auto"/>
          </w:divBdr>
        </w:div>
      </w:divsChild>
    </w:div>
    <w:div w:id="1660772570">
      <w:bodyDiv w:val="1"/>
      <w:marLeft w:val="0"/>
      <w:marRight w:val="0"/>
      <w:marTop w:val="0"/>
      <w:marBottom w:val="0"/>
      <w:divBdr>
        <w:top w:val="none" w:sz="0" w:space="0" w:color="auto"/>
        <w:left w:val="none" w:sz="0" w:space="0" w:color="auto"/>
        <w:bottom w:val="none" w:sz="0" w:space="0" w:color="auto"/>
        <w:right w:val="none" w:sz="0" w:space="0" w:color="auto"/>
      </w:divBdr>
      <w:divsChild>
        <w:div w:id="1613123292">
          <w:marLeft w:val="0"/>
          <w:marRight w:val="0"/>
          <w:marTop w:val="0"/>
          <w:marBottom w:val="0"/>
          <w:divBdr>
            <w:top w:val="none" w:sz="0" w:space="0" w:color="auto"/>
            <w:left w:val="none" w:sz="0" w:space="0" w:color="auto"/>
            <w:bottom w:val="none" w:sz="0" w:space="0" w:color="auto"/>
            <w:right w:val="none" w:sz="0" w:space="0" w:color="auto"/>
          </w:divBdr>
          <w:divsChild>
            <w:div w:id="794637952">
              <w:marLeft w:val="0"/>
              <w:marRight w:val="0"/>
              <w:marTop w:val="0"/>
              <w:marBottom w:val="0"/>
              <w:divBdr>
                <w:top w:val="none" w:sz="0" w:space="0" w:color="auto"/>
                <w:left w:val="none" w:sz="0" w:space="0" w:color="auto"/>
                <w:bottom w:val="none" w:sz="0" w:space="0" w:color="auto"/>
                <w:right w:val="none" w:sz="0" w:space="0" w:color="auto"/>
              </w:divBdr>
              <w:divsChild>
                <w:div w:id="373585039">
                  <w:marLeft w:val="0"/>
                  <w:marRight w:val="0"/>
                  <w:marTop w:val="0"/>
                  <w:marBottom w:val="180"/>
                  <w:divBdr>
                    <w:top w:val="none" w:sz="0" w:space="0" w:color="auto"/>
                    <w:left w:val="none" w:sz="0" w:space="0" w:color="auto"/>
                    <w:bottom w:val="none" w:sz="0" w:space="0" w:color="auto"/>
                    <w:right w:val="none" w:sz="0" w:space="0" w:color="auto"/>
                  </w:divBdr>
                  <w:divsChild>
                    <w:div w:id="1200122529">
                      <w:marLeft w:val="0"/>
                      <w:marRight w:val="0"/>
                      <w:marTop w:val="0"/>
                      <w:marBottom w:val="0"/>
                      <w:divBdr>
                        <w:top w:val="single" w:sz="6" w:space="0" w:color="CCCCCC"/>
                        <w:left w:val="single" w:sz="6" w:space="0" w:color="CCCCCC"/>
                        <w:bottom w:val="single" w:sz="6" w:space="0" w:color="FFFFFF"/>
                        <w:right w:val="single" w:sz="6" w:space="0" w:color="CCCCCC"/>
                      </w:divBdr>
                      <w:divsChild>
                        <w:div w:id="390464232">
                          <w:marLeft w:val="0"/>
                          <w:marRight w:val="0"/>
                          <w:marTop w:val="0"/>
                          <w:marBottom w:val="0"/>
                          <w:divBdr>
                            <w:top w:val="none" w:sz="0" w:space="0" w:color="auto"/>
                            <w:left w:val="none" w:sz="0" w:space="0" w:color="auto"/>
                            <w:bottom w:val="none" w:sz="0" w:space="0" w:color="auto"/>
                            <w:right w:val="none" w:sz="0" w:space="0" w:color="auto"/>
                          </w:divBdr>
                        </w:div>
                        <w:div w:id="1606689489">
                          <w:marLeft w:val="0"/>
                          <w:marRight w:val="0"/>
                          <w:marTop w:val="0"/>
                          <w:marBottom w:val="0"/>
                          <w:divBdr>
                            <w:top w:val="none" w:sz="0" w:space="0" w:color="auto"/>
                            <w:left w:val="none" w:sz="0" w:space="0" w:color="auto"/>
                            <w:bottom w:val="none" w:sz="0" w:space="0" w:color="auto"/>
                            <w:right w:val="none" w:sz="0" w:space="0" w:color="auto"/>
                          </w:divBdr>
                          <w:divsChild>
                            <w:div w:id="227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227">
                      <w:marLeft w:val="0"/>
                      <w:marRight w:val="0"/>
                      <w:marTop w:val="0"/>
                      <w:marBottom w:val="0"/>
                      <w:divBdr>
                        <w:top w:val="none" w:sz="0" w:space="0" w:color="auto"/>
                        <w:left w:val="none" w:sz="0" w:space="0" w:color="auto"/>
                        <w:bottom w:val="none" w:sz="0" w:space="0" w:color="auto"/>
                        <w:right w:val="none" w:sz="0" w:space="0" w:color="auto"/>
                      </w:divBdr>
                      <w:divsChild>
                        <w:div w:id="92627064">
                          <w:marLeft w:val="0"/>
                          <w:marRight w:val="0"/>
                          <w:marTop w:val="0"/>
                          <w:marBottom w:val="0"/>
                          <w:divBdr>
                            <w:top w:val="none" w:sz="0" w:space="0" w:color="auto"/>
                            <w:left w:val="none" w:sz="0" w:space="0" w:color="auto"/>
                            <w:bottom w:val="none" w:sz="0" w:space="0" w:color="auto"/>
                            <w:right w:val="none" w:sz="0" w:space="0" w:color="auto"/>
                          </w:divBdr>
                        </w:div>
                      </w:divsChild>
                    </w:div>
                    <w:div w:id="1690375040">
                      <w:marLeft w:val="0"/>
                      <w:marRight w:val="0"/>
                      <w:marTop w:val="0"/>
                      <w:marBottom w:val="0"/>
                      <w:divBdr>
                        <w:top w:val="single" w:sz="6" w:space="0" w:color="FFFFFF"/>
                        <w:left w:val="single" w:sz="6" w:space="0" w:color="CCCCCC"/>
                        <w:bottom w:val="single" w:sz="6" w:space="0" w:color="CCCCCC"/>
                        <w:right w:val="single" w:sz="6" w:space="0" w:color="CCCCCC"/>
                      </w:divBdr>
                      <w:divsChild>
                        <w:div w:id="8467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4450">
                  <w:marLeft w:val="0"/>
                  <w:marRight w:val="0"/>
                  <w:marTop w:val="0"/>
                  <w:marBottom w:val="0"/>
                  <w:divBdr>
                    <w:top w:val="none" w:sz="0" w:space="0" w:color="auto"/>
                    <w:left w:val="none" w:sz="0" w:space="0" w:color="auto"/>
                    <w:bottom w:val="none" w:sz="0" w:space="0" w:color="auto"/>
                    <w:right w:val="none" w:sz="0" w:space="0" w:color="auto"/>
                  </w:divBdr>
                  <w:divsChild>
                    <w:div w:id="49039783">
                      <w:marLeft w:val="0"/>
                      <w:marRight w:val="0"/>
                      <w:marTop w:val="0"/>
                      <w:marBottom w:val="0"/>
                      <w:divBdr>
                        <w:top w:val="none" w:sz="0" w:space="0" w:color="auto"/>
                        <w:left w:val="none" w:sz="0" w:space="0" w:color="auto"/>
                        <w:bottom w:val="none" w:sz="0" w:space="0" w:color="auto"/>
                        <w:right w:val="none" w:sz="0" w:space="0" w:color="auto"/>
                      </w:divBdr>
                      <w:divsChild>
                        <w:div w:id="216359823">
                          <w:marLeft w:val="0"/>
                          <w:marRight w:val="0"/>
                          <w:marTop w:val="0"/>
                          <w:marBottom w:val="0"/>
                          <w:divBdr>
                            <w:top w:val="none" w:sz="0" w:space="0" w:color="auto"/>
                            <w:left w:val="none" w:sz="0" w:space="0" w:color="auto"/>
                            <w:bottom w:val="none" w:sz="0" w:space="0" w:color="auto"/>
                            <w:right w:val="none" w:sz="0" w:space="0" w:color="auto"/>
                          </w:divBdr>
                          <w:divsChild>
                            <w:div w:id="1362589765">
                              <w:marLeft w:val="0"/>
                              <w:marRight w:val="0"/>
                              <w:marTop w:val="0"/>
                              <w:marBottom w:val="0"/>
                              <w:divBdr>
                                <w:top w:val="none" w:sz="0" w:space="0" w:color="auto"/>
                                <w:left w:val="none" w:sz="0" w:space="0" w:color="auto"/>
                                <w:bottom w:val="none" w:sz="0" w:space="0" w:color="auto"/>
                                <w:right w:val="none" w:sz="0" w:space="0" w:color="auto"/>
                              </w:divBdr>
                              <w:divsChild>
                                <w:div w:id="543059137">
                                  <w:marLeft w:val="0"/>
                                  <w:marRight w:val="0"/>
                                  <w:marTop w:val="0"/>
                                  <w:marBottom w:val="0"/>
                                  <w:divBdr>
                                    <w:top w:val="none" w:sz="0" w:space="0" w:color="auto"/>
                                    <w:left w:val="none" w:sz="0" w:space="0" w:color="auto"/>
                                    <w:bottom w:val="none" w:sz="0" w:space="0" w:color="auto"/>
                                    <w:right w:val="none" w:sz="0" w:space="0" w:color="auto"/>
                                  </w:divBdr>
                                  <w:divsChild>
                                    <w:div w:id="1239287622">
                                      <w:marLeft w:val="0"/>
                                      <w:marRight w:val="0"/>
                                      <w:marTop w:val="0"/>
                                      <w:marBottom w:val="0"/>
                                      <w:divBdr>
                                        <w:top w:val="none" w:sz="0" w:space="0" w:color="auto"/>
                                        <w:left w:val="none" w:sz="0" w:space="0" w:color="auto"/>
                                        <w:bottom w:val="none" w:sz="0" w:space="0" w:color="auto"/>
                                        <w:right w:val="none" w:sz="0" w:space="0" w:color="auto"/>
                                      </w:divBdr>
                                      <w:divsChild>
                                        <w:div w:id="2003661527">
                                          <w:marLeft w:val="0"/>
                                          <w:marRight w:val="0"/>
                                          <w:marTop w:val="0"/>
                                          <w:marBottom w:val="0"/>
                                          <w:divBdr>
                                            <w:top w:val="none" w:sz="0" w:space="0" w:color="auto"/>
                                            <w:left w:val="none" w:sz="0" w:space="0" w:color="auto"/>
                                            <w:bottom w:val="none" w:sz="0" w:space="0" w:color="auto"/>
                                            <w:right w:val="none" w:sz="0" w:space="0" w:color="auto"/>
                                          </w:divBdr>
                                          <w:divsChild>
                                            <w:div w:id="1201868347">
                                              <w:marLeft w:val="0"/>
                                              <w:marRight w:val="0"/>
                                              <w:marTop w:val="0"/>
                                              <w:marBottom w:val="0"/>
                                              <w:divBdr>
                                                <w:top w:val="none" w:sz="0" w:space="0" w:color="auto"/>
                                                <w:left w:val="none" w:sz="0" w:space="0" w:color="auto"/>
                                                <w:bottom w:val="none" w:sz="0" w:space="0" w:color="auto"/>
                                                <w:right w:val="none" w:sz="0" w:space="0" w:color="auto"/>
                                              </w:divBdr>
                                              <w:divsChild>
                                                <w:div w:id="1901282417">
                                                  <w:marLeft w:val="0"/>
                                                  <w:marRight w:val="0"/>
                                                  <w:marTop w:val="0"/>
                                                  <w:marBottom w:val="0"/>
                                                  <w:divBdr>
                                                    <w:top w:val="none" w:sz="0" w:space="0" w:color="auto"/>
                                                    <w:left w:val="none" w:sz="0" w:space="0" w:color="auto"/>
                                                    <w:bottom w:val="none" w:sz="0" w:space="0" w:color="auto"/>
                                                    <w:right w:val="none" w:sz="0" w:space="0" w:color="auto"/>
                                                  </w:divBdr>
                                                  <w:divsChild>
                                                    <w:div w:id="861893987">
                                                      <w:marLeft w:val="0"/>
                                                      <w:marRight w:val="0"/>
                                                      <w:marTop w:val="0"/>
                                                      <w:marBottom w:val="0"/>
                                                      <w:divBdr>
                                                        <w:top w:val="none" w:sz="0" w:space="0" w:color="auto"/>
                                                        <w:left w:val="none" w:sz="0" w:space="0" w:color="auto"/>
                                                        <w:bottom w:val="none" w:sz="0" w:space="0" w:color="auto"/>
                                                        <w:right w:val="none" w:sz="0" w:space="0" w:color="auto"/>
                                                      </w:divBdr>
                                                      <w:divsChild>
                                                        <w:div w:id="90929168">
                                                          <w:marLeft w:val="0"/>
                                                          <w:marRight w:val="0"/>
                                                          <w:marTop w:val="0"/>
                                                          <w:marBottom w:val="0"/>
                                                          <w:divBdr>
                                                            <w:top w:val="none" w:sz="0" w:space="0" w:color="auto"/>
                                                            <w:left w:val="none" w:sz="0" w:space="0" w:color="auto"/>
                                                            <w:bottom w:val="none" w:sz="0" w:space="0" w:color="auto"/>
                                                            <w:right w:val="none" w:sz="0" w:space="0" w:color="auto"/>
                                                          </w:divBdr>
                                                          <w:divsChild>
                                                            <w:div w:id="1288586807">
                                                              <w:marLeft w:val="0"/>
                                                              <w:marRight w:val="0"/>
                                                              <w:marTop w:val="0"/>
                                                              <w:marBottom w:val="0"/>
                                                              <w:divBdr>
                                                                <w:top w:val="none" w:sz="0" w:space="0" w:color="auto"/>
                                                                <w:left w:val="none" w:sz="0" w:space="0" w:color="auto"/>
                                                                <w:bottom w:val="none" w:sz="0" w:space="0" w:color="auto"/>
                                                                <w:right w:val="none" w:sz="0" w:space="0" w:color="auto"/>
                                                              </w:divBdr>
                                                            </w:div>
                                                            <w:div w:id="12314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4710156">
      <w:bodyDiv w:val="1"/>
      <w:marLeft w:val="0"/>
      <w:marRight w:val="0"/>
      <w:marTop w:val="0"/>
      <w:marBottom w:val="0"/>
      <w:divBdr>
        <w:top w:val="none" w:sz="0" w:space="0" w:color="auto"/>
        <w:left w:val="none" w:sz="0" w:space="0" w:color="auto"/>
        <w:bottom w:val="none" w:sz="0" w:space="0" w:color="auto"/>
        <w:right w:val="none" w:sz="0" w:space="0" w:color="auto"/>
      </w:divBdr>
      <w:divsChild>
        <w:div w:id="1465738630">
          <w:marLeft w:val="547"/>
          <w:marRight w:val="0"/>
          <w:marTop w:val="154"/>
          <w:marBottom w:val="0"/>
          <w:divBdr>
            <w:top w:val="none" w:sz="0" w:space="0" w:color="auto"/>
            <w:left w:val="none" w:sz="0" w:space="0" w:color="auto"/>
            <w:bottom w:val="none" w:sz="0" w:space="0" w:color="auto"/>
            <w:right w:val="none" w:sz="0" w:space="0" w:color="auto"/>
          </w:divBdr>
        </w:div>
      </w:divsChild>
    </w:div>
    <w:div w:id="2053768258">
      <w:bodyDiv w:val="1"/>
      <w:marLeft w:val="0"/>
      <w:marRight w:val="0"/>
      <w:marTop w:val="0"/>
      <w:marBottom w:val="0"/>
      <w:divBdr>
        <w:top w:val="none" w:sz="0" w:space="0" w:color="auto"/>
        <w:left w:val="none" w:sz="0" w:space="0" w:color="auto"/>
        <w:bottom w:val="none" w:sz="0" w:space="0" w:color="auto"/>
        <w:right w:val="none" w:sz="0" w:space="0" w:color="auto"/>
      </w:divBdr>
      <w:divsChild>
        <w:div w:id="2117746104">
          <w:marLeft w:val="547"/>
          <w:marRight w:val="0"/>
          <w:marTop w:val="134"/>
          <w:marBottom w:val="0"/>
          <w:divBdr>
            <w:top w:val="none" w:sz="0" w:space="0" w:color="auto"/>
            <w:left w:val="none" w:sz="0" w:space="0" w:color="auto"/>
            <w:bottom w:val="none" w:sz="0" w:space="0" w:color="auto"/>
            <w:right w:val="none" w:sz="0" w:space="0" w:color="auto"/>
          </w:divBdr>
        </w:div>
        <w:div w:id="153014555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1301</Words>
  <Characters>7420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Zafer</cp:lastModifiedBy>
  <cp:revision>28</cp:revision>
  <dcterms:created xsi:type="dcterms:W3CDTF">2015-02-05T09:41:00Z</dcterms:created>
  <dcterms:modified xsi:type="dcterms:W3CDTF">2015-02-25T09:10:00Z</dcterms:modified>
</cp:coreProperties>
</file>